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83" w:rsidRPr="00C85348" w:rsidRDefault="00B32183" w:rsidP="00B32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(NN </w:t>
      </w:r>
      <w:hyperlink r:id="rId5" w:history="1">
        <w:r w:rsidRPr="00C85348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C85348">
        <w:rPr>
          <w:rFonts w:ascii="Times New Roman" w:hAnsi="Times New Roman" w:cs="Times New Roman"/>
          <w:sz w:val="24"/>
          <w:szCs w:val="24"/>
        </w:rPr>
        <w:t>,  </w:t>
      </w:r>
      <w:hyperlink r:id="rId6" w:history="1">
        <w:r w:rsidRPr="00C85348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C8534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85348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C8534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85348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C85348">
        <w:rPr>
          <w:rFonts w:ascii="Times New Roman" w:hAnsi="Times New Roman" w:cs="Times New Roman"/>
          <w:sz w:val="24"/>
          <w:szCs w:val="24"/>
        </w:rPr>
        <w:t xml:space="preserve">,  </w:t>
      </w:r>
      <w:hyperlink r:id="rId9" w:history="1">
        <w:r w:rsidRPr="00C85348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C85348">
        <w:rPr>
          <w:rFonts w:ascii="Times New Roman" w:hAnsi="Times New Roman" w:cs="Times New Roman"/>
          <w:sz w:val="24"/>
          <w:szCs w:val="24"/>
        </w:rPr>
        <w:t xml:space="preserve">,  </w:t>
      </w:r>
      <w:hyperlink r:id="rId10" w:history="1">
        <w:r w:rsidRPr="00C8534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C85348">
        <w:rPr>
          <w:rFonts w:ascii="Times New Roman" w:hAnsi="Times New Roman" w:cs="Times New Roman"/>
          <w:sz w:val="24"/>
          <w:szCs w:val="24"/>
        </w:rPr>
        <w:t>,  </w:t>
      </w:r>
      <w:hyperlink r:id="rId11" w:history="1">
        <w:r w:rsidRPr="00C8534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C85348">
        <w:rPr>
          <w:rFonts w:ascii="Times New Roman" w:hAnsi="Times New Roman" w:cs="Times New Roman"/>
          <w:sz w:val="24"/>
          <w:szCs w:val="24"/>
        </w:rPr>
        <w:t>,  </w:t>
      </w:r>
      <w:hyperlink r:id="rId12" w:history="1">
        <w:r w:rsidRPr="00C85348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C8534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85348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C8534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85348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C85348">
        <w:rPr>
          <w:rFonts w:ascii="Times New Roman" w:hAnsi="Times New Roman" w:cs="Times New Roman"/>
          <w:sz w:val="24"/>
          <w:szCs w:val="24"/>
        </w:rPr>
        <w:t>,  </w:t>
      </w:r>
      <w:hyperlink r:id="rId15" w:history="1">
        <w:r w:rsidRPr="00C85348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C85348">
        <w:rPr>
          <w:rFonts w:ascii="Times New Roman" w:hAnsi="Times New Roman" w:cs="Times New Roman"/>
          <w:sz w:val="24"/>
          <w:szCs w:val="24"/>
        </w:rPr>
        <w:t xml:space="preserve">, 123/17, 98/19 i 144/20) i članka 34. stavak 1. podstavak 20. Statuta Grada Nove Gradiške („Novogradiški glasnik Grada Nove Gradiške“ 1/18) </w:t>
      </w:r>
      <w:r w:rsidRPr="00CF29D3">
        <w:rPr>
          <w:rFonts w:ascii="Times New Roman" w:hAnsi="Times New Roman" w:cs="Times New Roman"/>
          <w:b/>
          <w:sz w:val="24"/>
          <w:szCs w:val="24"/>
        </w:rPr>
        <w:t>GRADSKO VIJEĆE GRADA NOVE GRADIŠKE</w:t>
      </w:r>
      <w:r w:rsidRPr="00C85348">
        <w:rPr>
          <w:rFonts w:ascii="Times New Roman" w:hAnsi="Times New Roman" w:cs="Times New Roman"/>
          <w:sz w:val="24"/>
          <w:szCs w:val="24"/>
        </w:rPr>
        <w:t xml:space="preserve"> na 27. sjednici održanoj _________________2021. godine, donijelo je</w:t>
      </w:r>
    </w:p>
    <w:p w:rsidR="00B32183" w:rsidRPr="00C85348" w:rsidRDefault="00B32183" w:rsidP="00B3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BD" w:rsidRPr="00C85348" w:rsidRDefault="00B32183" w:rsidP="00B3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4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230BD" w:rsidRPr="00C85348" w:rsidRDefault="00C230BD" w:rsidP="00B3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48">
        <w:rPr>
          <w:rFonts w:ascii="Times New Roman" w:hAnsi="Times New Roman" w:cs="Times New Roman"/>
          <w:b/>
          <w:sz w:val="24"/>
          <w:szCs w:val="24"/>
        </w:rPr>
        <w:t>O IZMJENAMA I DOPUNAMA POSLOVNIKA</w:t>
      </w:r>
    </w:p>
    <w:p w:rsidR="00B32183" w:rsidRPr="00C85348" w:rsidRDefault="00C230BD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48">
        <w:rPr>
          <w:rFonts w:ascii="Times New Roman" w:hAnsi="Times New Roman" w:cs="Times New Roman"/>
          <w:b/>
          <w:sz w:val="24"/>
          <w:szCs w:val="24"/>
        </w:rPr>
        <w:t xml:space="preserve">GRADSKOG VIJEĆA GRADA </w:t>
      </w:r>
      <w:r w:rsidR="00B32183" w:rsidRPr="00C85348">
        <w:rPr>
          <w:rFonts w:ascii="Times New Roman" w:hAnsi="Times New Roman" w:cs="Times New Roman"/>
          <w:b/>
          <w:sz w:val="24"/>
          <w:szCs w:val="24"/>
        </w:rPr>
        <w:t>NOVE GRADIŠKE</w:t>
      </w:r>
    </w:p>
    <w:p w:rsidR="00B32183" w:rsidRPr="00C85348" w:rsidRDefault="00B32183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BD" w:rsidRPr="00C85348" w:rsidRDefault="00B32183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>Članak 1.</w:t>
      </w:r>
    </w:p>
    <w:p w:rsidR="008507D6" w:rsidRDefault="008507D6" w:rsidP="00850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ab/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U Poslovniku </w:t>
      </w:r>
      <w:r w:rsidRPr="00C85348">
        <w:rPr>
          <w:rFonts w:ascii="Times New Roman" w:hAnsi="Times New Roman" w:cs="Times New Roman"/>
          <w:bCs/>
          <w:sz w:val="24"/>
          <w:szCs w:val="24"/>
        </w:rPr>
        <w:t xml:space="preserve">Gradskog vijeća Grada Nove Gradiške </w:t>
      </w:r>
      <w:r w:rsidRPr="00C85348">
        <w:rPr>
          <w:rFonts w:ascii="Times New Roman" w:hAnsi="Times New Roman" w:cs="Times New Roman"/>
          <w:sz w:val="24"/>
          <w:szCs w:val="24"/>
        </w:rPr>
        <w:t>(„Novogradiški glasnik“ 1/18)</w:t>
      </w:r>
    </w:p>
    <w:p w:rsidR="00C230BD" w:rsidRPr="009D71C0" w:rsidRDefault="005A78EC" w:rsidP="0070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</w:t>
      </w:r>
      <w:r w:rsidR="00701F4F" w:rsidRPr="00C85348">
        <w:rPr>
          <w:rFonts w:ascii="Times New Roman" w:hAnsi="Times New Roman" w:cs="Times New Roman"/>
          <w:sz w:val="24"/>
          <w:szCs w:val="24"/>
        </w:rPr>
        <w:t>4</w:t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2. </w:t>
      </w:r>
      <w:r w:rsidR="00701F4F" w:rsidRPr="009D71C0">
        <w:rPr>
          <w:rFonts w:ascii="Times New Roman" w:hAnsi="Times New Roman" w:cs="Times New Roman"/>
          <w:i/>
          <w:sz w:val="24"/>
          <w:szCs w:val="24"/>
        </w:rPr>
        <w:t>riječi “njegovi zamjenici“ zamjenjuje se riječima “njegov zamjenik</w:t>
      </w:r>
      <w:r w:rsidR="00C230BD" w:rsidRPr="009D71C0">
        <w:rPr>
          <w:rFonts w:ascii="Times New Roman" w:hAnsi="Times New Roman" w:cs="Times New Roman"/>
          <w:i/>
          <w:iCs/>
          <w:sz w:val="24"/>
          <w:szCs w:val="24"/>
        </w:rPr>
        <w:t>“.</w:t>
      </w:r>
    </w:p>
    <w:p w:rsidR="00554F4D" w:rsidRPr="009D71C0" w:rsidRDefault="00554F4D" w:rsidP="00701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230BD" w:rsidRPr="00C85348" w:rsidRDefault="00C230BD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 xml:space="preserve">Članak </w:t>
      </w:r>
      <w:r w:rsidR="009E686B">
        <w:rPr>
          <w:rFonts w:ascii="Times New Roman" w:hAnsi="Times New Roman" w:cs="Times New Roman"/>
          <w:sz w:val="24"/>
          <w:szCs w:val="24"/>
        </w:rPr>
        <w:t>2</w:t>
      </w:r>
      <w:r w:rsidRPr="00C85348">
        <w:rPr>
          <w:rFonts w:ascii="Times New Roman" w:hAnsi="Times New Roman" w:cs="Times New Roman"/>
          <w:sz w:val="24"/>
          <w:szCs w:val="24"/>
        </w:rPr>
        <w:t>.</w:t>
      </w:r>
    </w:p>
    <w:p w:rsidR="00701F4F" w:rsidRPr="00C85348" w:rsidRDefault="007867F6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Iza članka </w:t>
      </w:r>
      <w:r w:rsidR="00701F4F" w:rsidRPr="00C85348">
        <w:rPr>
          <w:rFonts w:ascii="Times New Roman" w:hAnsi="Times New Roman" w:cs="Times New Roman"/>
          <w:sz w:val="24"/>
          <w:szCs w:val="24"/>
        </w:rPr>
        <w:t>5</w:t>
      </w:r>
      <w:r w:rsidR="00554F4D" w:rsidRPr="00C85348">
        <w:rPr>
          <w:rFonts w:ascii="Times New Roman" w:hAnsi="Times New Roman" w:cs="Times New Roman"/>
          <w:sz w:val="24"/>
          <w:szCs w:val="24"/>
        </w:rPr>
        <w:t>7</w:t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. </w:t>
      </w:r>
      <w:r w:rsidR="00701F4F" w:rsidRPr="00C85348">
        <w:rPr>
          <w:rFonts w:ascii="Times New Roman" w:hAnsi="Times New Roman" w:cs="Times New Roman"/>
          <w:sz w:val="24"/>
          <w:szCs w:val="24"/>
        </w:rPr>
        <w:t>dodaju se članci 5</w:t>
      </w:r>
      <w:r w:rsidR="00554F4D" w:rsidRPr="00C85348">
        <w:rPr>
          <w:rFonts w:ascii="Times New Roman" w:hAnsi="Times New Roman" w:cs="Times New Roman"/>
          <w:sz w:val="24"/>
          <w:szCs w:val="24"/>
        </w:rPr>
        <w:t>7</w:t>
      </w:r>
      <w:r w:rsidR="00701F4F" w:rsidRPr="00C85348">
        <w:rPr>
          <w:rFonts w:ascii="Times New Roman" w:hAnsi="Times New Roman" w:cs="Times New Roman"/>
          <w:sz w:val="24"/>
          <w:szCs w:val="24"/>
        </w:rPr>
        <w:t>. a i 5</w:t>
      </w:r>
      <w:r w:rsidR="00554F4D" w:rsidRPr="00C85348">
        <w:rPr>
          <w:rFonts w:ascii="Times New Roman" w:hAnsi="Times New Roman" w:cs="Times New Roman"/>
          <w:sz w:val="24"/>
          <w:szCs w:val="24"/>
        </w:rPr>
        <w:t>7</w:t>
      </w:r>
      <w:r w:rsidR="00701F4F" w:rsidRPr="00C85348">
        <w:rPr>
          <w:rFonts w:ascii="Times New Roman" w:hAnsi="Times New Roman" w:cs="Times New Roman"/>
          <w:sz w:val="24"/>
          <w:szCs w:val="24"/>
        </w:rPr>
        <w:t xml:space="preserve"> b. koji glase:</w:t>
      </w:r>
    </w:p>
    <w:p w:rsidR="00C230BD" w:rsidRPr="0026680F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8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Članak </w:t>
      </w:r>
      <w:r w:rsidR="00701F4F" w:rsidRPr="0026680F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554F4D" w:rsidRPr="0026680F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26680F">
        <w:rPr>
          <w:rFonts w:ascii="Times New Roman" w:hAnsi="Times New Roman" w:cs="Times New Roman"/>
          <w:b/>
          <w:i/>
          <w:iCs/>
          <w:sz w:val="24"/>
          <w:szCs w:val="24"/>
        </w:rPr>
        <w:t>.a</w:t>
      </w:r>
    </w:p>
    <w:p w:rsidR="00C230BD" w:rsidRPr="00C85348" w:rsidRDefault="0026680F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B3C73">
        <w:rPr>
          <w:rFonts w:ascii="Times New Roman" w:hAnsi="Times New Roman" w:cs="Times New Roman"/>
          <w:i/>
          <w:iCs/>
          <w:sz w:val="24"/>
          <w:szCs w:val="24"/>
        </w:rPr>
        <w:t xml:space="preserve">(1) 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O nacrtu prijedloga akta koji utje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e na interese gra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đ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ana i pravnih osoba provodi se</w:t>
      </w:r>
    </w:p>
    <w:p w:rsidR="00C230BD" w:rsidRPr="00C85348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348">
        <w:rPr>
          <w:rFonts w:ascii="Times New Roman" w:hAnsi="Times New Roman" w:cs="Times New Roman"/>
          <w:i/>
          <w:iCs/>
          <w:sz w:val="24"/>
          <w:szCs w:val="24"/>
        </w:rPr>
        <w:t>savjetovanje s javnoš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 xml:space="preserve">u objavom na </w:t>
      </w:r>
      <w:r w:rsidR="00701F4F" w:rsidRPr="00C85348">
        <w:rPr>
          <w:rFonts w:ascii="Times New Roman" w:hAnsi="Times New Roman" w:cs="Times New Roman"/>
          <w:i/>
          <w:iCs/>
          <w:sz w:val="24"/>
          <w:szCs w:val="24"/>
        </w:rPr>
        <w:t>web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 xml:space="preserve"> stranici Grada, s obrazloženjem razloga i ciljeva</w:t>
      </w:r>
    </w:p>
    <w:p w:rsidR="00C230BD" w:rsidRPr="00C85348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348">
        <w:rPr>
          <w:rFonts w:ascii="Times New Roman" w:hAnsi="Times New Roman" w:cs="Times New Roman"/>
          <w:i/>
          <w:iCs/>
          <w:sz w:val="24"/>
          <w:szCs w:val="24"/>
        </w:rPr>
        <w:t>koji se žele posti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i donošenjem akta te pozivom javnosti da dostavi svoje prijedloge i mišljenja.</w:t>
      </w:r>
    </w:p>
    <w:p w:rsidR="00C230BD" w:rsidRPr="00C85348" w:rsidRDefault="008B3C73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(2) 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Savjetovanje s javnoš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u provodi se u pravilu u trajanju od 30 dana, osim ako su za pojedine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akte zakonom propisani drugi rokovi.</w:t>
      </w:r>
    </w:p>
    <w:p w:rsidR="00C230BD" w:rsidRPr="00C85348" w:rsidRDefault="008B3C73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(3) 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Savjetovanje s javnoš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u može se provesti u kra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em roku od roka propisanog u stavku 2. ovog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članka ako su nastupili izvanredni uvjeti zbog kojih nije mogu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e provesti savjetovanje u</w:t>
      </w:r>
    </w:p>
    <w:p w:rsidR="00C230BD" w:rsidRPr="00C85348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348">
        <w:rPr>
          <w:rFonts w:ascii="Times New Roman" w:hAnsi="Times New Roman" w:cs="Times New Roman"/>
          <w:i/>
          <w:iCs/>
          <w:sz w:val="24"/>
          <w:szCs w:val="24"/>
        </w:rPr>
        <w:t>propisanom roku, ako se radi o aktu koji se donosi za svaku godinu, ako se radi o izmjenama i dopunama akta kojim se provodi uskla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đ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ivanje sa zakonom i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ako se radi o izmjenama i dopunama akta kojima se ure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đ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uje provedba akata.</w:t>
      </w:r>
    </w:p>
    <w:p w:rsidR="00C230BD" w:rsidRPr="00C85348" w:rsidRDefault="008B3C73" w:rsidP="00554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(4) 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Kad se provodi savjetovanje s javnoš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u u kra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em trajanju od roka propisanog u stavku 2. ovog</w:t>
      </w:r>
      <w:r w:rsidR="00554F4D" w:rsidRPr="00C8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lanka, predlagatelj akta navodi razloge za skra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eno trajanje savjetovanja u obrazloženju akta</w:t>
      </w:r>
      <w:r w:rsidR="00554F4D" w:rsidRPr="00C8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koji se stavlja na savjetovanje</w:t>
      </w:r>
      <w:r w:rsidR="0026680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230BD" w:rsidRPr="0026680F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68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Članak </w:t>
      </w:r>
      <w:r w:rsidR="00554F4D" w:rsidRPr="0026680F">
        <w:rPr>
          <w:rFonts w:ascii="Times New Roman" w:hAnsi="Times New Roman" w:cs="Times New Roman"/>
          <w:b/>
          <w:i/>
          <w:iCs/>
          <w:sz w:val="24"/>
          <w:szCs w:val="24"/>
        </w:rPr>
        <w:t>57</w:t>
      </w:r>
      <w:r w:rsidRPr="0026680F">
        <w:rPr>
          <w:rFonts w:ascii="Times New Roman" w:hAnsi="Times New Roman" w:cs="Times New Roman"/>
          <w:b/>
          <w:i/>
          <w:iCs/>
          <w:sz w:val="24"/>
          <w:szCs w:val="24"/>
        </w:rPr>
        <w:t>.b.</w:t>
      </w:r>
    </w:p>
    <w:p w:rsidR="00C230BD" w:rsidRPr="00C85348" w:rsidRDefault="0026680F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B3C73">
        <w:rPr>
          <w:rFonts w:ascii="Times New Roman" w:hAnsi="Times New Roman" w:cs="Times New Roman"/>
          <w:i/>
          <w:iCs/>
          <w:sz w:val="24"/>
          <w:szCs w:val="24"/>
        </w:rPr>
        <w:t>(1)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Predlagatelj akta po isteku roka za dostavu mišljenja i prijedloga izra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đ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uje i objaviti na</w:t>
      </w:r>
    </w:p>
    <w:p w:rsidR="00C230BD" w:rsidRPr="00C85348" w:rsidRDefault="00554F4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348">
        <w:rPr>
          <w:rFonts w:ascii="Times New Roman" w:hAnsi="Times New Roman" w:cs="Times New Roman"/>
          <w:i/>
          <w:iCs/>
          <w:sz w:val="24"/>
          <w:szCs w:val="24"/>
        </w:rPr>
        <w:t>web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 xml:space="preserve"> stranic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 xml:space="preserve"> Grada izvješ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e o savjetovanju s javnoš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>u, koje sadrži zaprimljene</w:t>
      </w:r>
    </w:p>
    <w:p w:rsidR="00C230BD" w:rsidRPr="00C85348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348">
        <w:rPr>
          <w:rFonts w:ascii="Times New Roman" w:hAnsi="Times New Roman" w:cs="Times New Roman"/>
          <w:i/>
          <w:iCs/>
          <w:sz w:val="24"/>
          <w:szCs w:val="24"/>
        </w:rPr>
        <w:t>prijedloge i primjedbe te o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itovanja s razlozima za neprihva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anje pojedinih prijedloga i</w:t>
      </w:r>
    </w:p>
    <w:p w:rsidR="00C230BD" w:rsidRPr="00C85348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348">
        <w:rPr>
          <w:rFonts w:ascii="Times New Roman" w:hAnsi="Times New Roman" w:cs="Times New Roman"/>
          <w:i/>
          <w:iCs/>
          <w:sz w:val="24"/>
          <w:szCs w:val="24"/>
        </w:rPr>
        <w:t>primjedbi. Izvješ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e o savjetovanju predlagatelj akta dostavlja Gradskom vije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u uz prijedlog</w:t>
      </w:r>
    </w:p>
    <w:p w:rsidR="00C230BD" w:rsidRPr="00C85348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348">
        <w:rPr>
          <w:rFonts w:ascii="Times New Roman" w:hAnsi="Times New Roman" w:cs="Times New Roman"/>
          <w:i/>
          <w:iCs/>
          <w:sz w:val="24"/>
          <w:szCs w:val="24"/>
        </w:rPr>
        <w:t>akta koji je na dnevnom redu sjednice Gradskog vije</w:t>
      </w:r>
      <w:r w:rsidR="00580F0C" w:rsidRPr="00C85348">
        <w:rPr>
          <w:rFonts w:ascii="Times New Roman" w:hAnsi="Times New Roman" w:cs="Times New Roman"/>
          <w:i/>
          <w:iCs/>
          <w:sz w:val="24"/>
          <w:szCs w:val="24"/>
        </w:rPr>
        <w:t>ć</w:t>
      </w:r>
      <w:r w:rsidRPr="00C85348">
        <w:rPr>
          <w:rFonts w:ascii="Times New Roman" w:hAnsi="Times New Roman" w:cs="Times New Roman"/>
          <w:i/>
          <w:iCs/>
          <w:sz w:val="24"/>
          <w:szCs w:val="24"/>
        </w:rPr>
        <w:t>a.“</w:t>
      </w:r>
    </w:p>
    <w:p w:rsidR="00554F4D" w:rsidRPr="00C85348" w:rsidRDefault="00554F4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230BD" w:rsidRPr="00C85348" w:rsidRDefault="00C230BD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 xml:space="preserve">Članak </w:t>
      </w:r>
      <w:r w:rsidR="009E686B">
        <w:rPr>
          <w:rFonts w:ascii="Times New Roman" w:hAnsi="Times New Roman" w:cs="Times New Roman"/>
          <w:sz w:val="24"/>
          <w:szCs w:val="24"/>
        </w:rPr>
        <w:t>3</w:t>
      </w:r>
      <w:r w:rsidR="00554F4D" w:rsidRPr="00C85348">
        <w:rPr>
          <w:rFonts w:ascii="Times New Roman" w:hAnsi="Times New Roman" w:cs="Times New Roman"/>
          <w:sz w:val="24"/>
          <w:szCs w:val="24"/>
        </w:rPr>
        <w:t>.</w:t>
      </w:r>
    </w:p>
    <w:p w:rsidR="00C230BD" w:rsidRPr="00C85348" w:rsidRDefault="007867F6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U članku </w:t>
      </w:r>
      <w:r w:rsidR="00554F4D" w:rsidRPr="00C85348">
        <w:rPr>
          <w:rFonts w:ascii="Times New Roman" w:hAnsi="Times New Roman" w:cs="Times New Roman"/>
          <w:sz w:val="24"/>
          <w:szCs w:val="24"/>
        </w:rPr>
        <w:t>80</w:t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. stavku </w:t>
      </w:r>
      <w:r w:rsidR="00F2469A" w:rsidRPr="00C85348">
        <w:rPr>
          <w:rFonts w:ascii="Times New Roman" w:hAnsi="Times New Roman" w:cs="Times New Roman"/>
          <w:sz w:val="24"/>
          <w:szCs w:val="24"/>
        </w:rPr>
        <w:t>4</w:t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. </w:t>
      </w:r>
      <w:r w:rsidR="00554F4D" w:rsidRPr="00C85348">
        <w:rPr>
          <w:rFonts w:ascii="Times New Roman" w:hAnsi="Times New Roman" w:cs="Times New Roman"/>
          <w:i/>
          <w:sz w:val="24"/>
          <w:szCs w:val="24"/>
        </w:rPr>
        <w:t>brojka 15</w:t>
      </w:r>
      <w:r w:rsidR="00C230BD" w:rsidRPr="00C8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0BD" w:rsidRPr="00C85348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="00C230BD" w:rsidRPr="00C85348">
        <w:rPr>
          <w:rFonts w:ascii="Times New Roman" w:hAnsi="Times New Roman" w:cs="Times New Roman"/>
          <w:i/>
          <w:sz w:val="24"/>
          <w:szCs w:val="24"/>
        </w:rPr>
        <w:t xml:space="preserve">zamjenjuju se </w:t>
      </w:r>
      <w:r w:rsidR="00554F4D" w:rsidRPr="00C85348">
        <w:rPr>
          <w:rFonts w:ascii="Times New Roman" w:hAnsi="Times New Roman" w:cs="Times New Roman"/>
          <w:i/>
          <w:sz w:val="24"/>
          <w:szCs w:val="24"/>
        </w:rPr>
        <w:t>brojkom“8“</w:t>
      </w:r>
      <w:r w:rsidR="00C230BD" w:rsidRPr="00C85348">
        <w:rPr>
          <w:rFonts w:ascii="Times New Roman" w:hAnsi="Times New Roman" w:cs="Times New Roman"/>
          <w:i/>
          <w:sz w:val="24"/>
          <w:szCs w:val="24"/>
        </w:rPr>
        <w:t>.</w:t>
      </w:r>
    </w:p>
    <w:p w:rsidR="00554F4D" w:rsidRPr="00C85348" w:rsidRDefault="00F2469A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>Iza stavka 4. dodaju se novi stavci (5), (6) i (7) koji glase:</w:t>
      </w:r>
    </w:p>
    <w:p w:rsidR="00F2469A" w:rsidRPr="00C85348" w:rsidRDefault="00F2469A" w:rsidP="00F2469A">
      <w:pPr>
        <w:tabs>
          <w:tab w:val="left" w:pos="288"/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85348">
        <w:rPr>
          <w:rFonts w:ascii="Times New Roman" w:hAnsi="Times New Roman" w:cs="Times New Roman"/>
          <w:i/>
          <w:sz w:val="24"/>
          <w:szCs w:val="24"/>
        </w:rPr>
        <w:t xml:space="preserve">(5)Nakon proteka rokova iz stavka 3. i 4. ovog članka sjednicu Gradskog vijeća može na zahtjev jedne trećine vijećnika, sazvati čelnik tijela državne uprave nadležnog za poslove lokalne i područne (regionalne) samouprave. </w:t>
      </w:r>
    </w:p>
    <w:p w:rsidR="00F2469A" w:rsidRPr="00C85348" w:rsidRDefault="00F2469A" w:rsidP="00F2469A">
      <w:pPr>
        <w:tabs>
          <w:tab w:val="left" w:pos="288"/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348">
        <w:rPr>
          <w:rFonts w:ascii="Times New Roman" w:hAnsi="Times New Roman" w:cs="Times New Roman"/>
          <w:i/>
          <w:sz w:val="24"/>
          <w:szCs w:val="24"/>
        </w:rPr>
        <w:t>(6) Sjednica sazvana na način propisan stavcima 3.,4. i 5. ovog članka mora se održati u roku od 15 dana od dana sazivanja.</w:t>
      </w:r>
    </w:p>
    <w:p w:rsidR="00F2469A" w:rsidRPr="00C85348" w:rsidRDefault="00F2469A" w:rsidP="00F2469A">
      <w:pPr>
        <w:tabs>
          <w:tab w:val="left" w:pos="288"/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85348">
        <w:rPr>
          <w:rFonts w:ascii="Times New Roman" w:hAnsi="Times New Roman" w:cs="Times New Roman"/>
          <w:i/>
          <w:sz w:val="24"/>
          <w:szCs w:val="24"/>
        </w:rPr>
        <w:t>(7) Sjednica sazvana protivno odredbama ovog članka smatra se nezakonitom, a doneseni akti ništavima.</w:t>
      </w:r>
    </w:p>
    <w:p w:rsidR="00F2469A" w:rsidRPr="00C85348" w:rsidRDefault="00F2469A" w:rsidP="00F2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94" w:rsidRPr="00C85348" w:rsidRDefault="00D32794" w:rsidP="00F2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94" w:rsidRPr="00C85348" w:rsidRDefault="00A54C34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lastRenderedPageBreak/>
        <w:t>Članak</w:t>
      </w:r>
      <w:r w:rsidR="00C06F9F" w:rsidRPr="00C85348">
        <w:rPr>
          <w:rFonts w:ascii="Times New Roman" w:hAnsi="Times New Roman" w:cs="Times New Roman"/>
          <w:sz w:val="24"/>
          <w:szCs w:val="24"/>
        </w:rPr>
        <w:t xml:space="preserve"> </w:t>
      </w:r>
      <w:r w:rsidR="009E686B">
        <w:rPr>
          <w:rFonts w:ascii="Times New Roman" w:hAnsi="Times New Roman" w:cs="Times New Roman"/>
          <w:sz w:val="24"/>
          <w:szCs w:val="24"/>
        </w:rPr>
        <w:t>4</w:t>
      </w:r>
      <w:r w:rsidRPr="00C85348">
        <w:rPr>
          <w:rFonts w:ascii="Times New Roman" w:hAnsi="Times New Roman" w:cs="Times New Roman"/>
          <w:sz w:val="24"/>
          <w:szCs w:val="24"/>
        </w:rPr>
        <w:t>.</w:t>
      </w:r>
    </w:p>
    <w:p w:rsidR="00727993" w:rsidRDefault="007867F6" w:rsidP="0072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C34" w:rsidRPr="00C85348">
        <w:rPr>
          <w:rFonts w:ascii="Times New Roman" w:hAnsi="Times New Roman" w:cs="Times New Roman"/>
          <w:sz w:val="24"/>
          <w:szCs w:val="24"/>
        </w:rPr>
        <w:t>Iza članka 81. dodaje se članak 81.a koji glasi:</w:t>
      </w:r>
    </w:p>
    <w:p w:rsidR="00A54C34" w:rsidRPr="00727993" w:rsidRDefault="008B3C73" w:rsidP="0072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93">
        <w:rPr>
          <w:rFonts w:ascii="Times New Roman" w:hAnsi="Times New Roman" w:cs="Times New Roman"/>
          <w:bCs/>
          <w:i/>
          <w:sz w:val="24"/>
          <w:szCs w:val="24"/>
        </w:rPr>
        <w:t xml:space="preserve">(1) </w:t>
      </w:r>
      <w:r w:rsidR="00A54C34" w:rsidRPr="00727993">
        <w:rPr>
          <w:rFonts w:ascii="Times New Roman" w:hAnsi="Times New Roman" w:cs="Times New Roman"/>
          <w:bCs/>
          <w:i/>
          <w:sz w:val="24"/>
          <w:szCs w:val="24"/>
        </w:rPr>
        <w:t>U slučaju nastupanja posebnih okolnosti koje podrazumijevaju događaj ili određeno stanje koje se nije moglo predvidjeti i na koje se nije moglo utjecati, a koje trenutačno ugrožava pravni poredak, život, zdravlje i sigurnost stanovništva te imovinu veće vrijednosti, za vrijeme trajanja posebnih okolnosti sjednice Gradskog vijeća mogu se održavati elektroničkim putem u skladu s tehničkim mogućnostima Grada.</w:t>
      </w:r>
    </w:p>
    <w:p w:rsidR="00D32794" w:rsidRPr="005A78EC" w:rsidRDefault="008B3C73" w:rsidP="005A78EC">
      <w:pPr>
        <w:pStyle w:val="StandardWeb"/>
        <w:spacing w:before="0" w:beforeAutospacing="0" w:after="0" w:afterAutospacing="0"/>
        <w:jc w:val="both"/>
        <w:rPr>
          <w:bCs/>
          <w:i/>
        </w:rPr>
      </w:pPr>
      <w:r>
        <w:rPr>
          <w:bCs/>
          <w:i/>
        </w:rPr>
        <w:t xml:space="preserve">(2) </w:t>
      </w:r>
      <w:r w:rsidR="00A54C34" w:rsidRPr="00C85348">
        <w:rPr>
          <w:bCs/>
          <w:i/>
        </w:rPr>
        <w:t xml:space="preserve">Na sjednicu </w:t>
      </w:r>
      <w:proofErr w:type="spellStart"/>
      <w:r w:rsidR="00A54C34" w:rsidRPr="00C85348">
        <w:rPr>
          <w:bCs/>
          <w:i/>
        </w:rPr>
        <w:t>sazvanu</w:t>
      </w:r>
      <w:proofErr w:type="spellEnd"/>
      <w:r w:rsidR="00A54C34" w:rsidRPr="00C85348">
        <w:rPr>
          <w:bCs/>
          <w:i/>
        </w:rPr>
        <w:t xml:space="preserve"> i održanu na način propisan u stavku </w:t>
      </w:r>
      <w:r>
        <w:rPr>
          <w:bCs/>
          <w:i/>
        </w:rPr>
        <w:t>1</w:t>
      </w:r>
      <w:r w:rsidR="00A54C34" w:rsidRPr="00C85348">
        <w:rPr>
          <w:bCs/>
          <w:i/>
        </w:rPr>
        <w:t>. ovog članka primjenjuju se odredbe ovog Poslovnika o rokovima za sazivanje sjednice i dostavu materijala, predlaganju točaka dnevnog reda, dostavu amandmana i glasovanju.</w:t>
      </w:r>
    </w:p>
    <w:p w:rsidR="00D32794" w:rsidRPr="00C85348" w:rsidRDefault="00D32794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0BD" w:rsidRPr="00C85348" w:rsidRDefault="00C230BD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>Članak</w:t>
      </w:r>
      <w:r w:rsidR="005A78EC">
        <w:rPr>
          <w:rFonts w:ascii="Times New Roman" w:hAnsi="Times New Roman" w:cs="Times New Roman"/>
          <w:sz w:val="24"/>
          <w:szCs w:val="24"/>
        </w:rPr>
        <w:t xml:space="preserve"> </w:t>
      </w:r>
      <w:r w:rsidR="009E686B">
        <w:rPr>
          <w:rFonts w:ascii="Times New Roman" w:hAnsi="Times New Roman" w:cs="Times New Roman"/>
          <w:sz w:val="24"/>
          <w:szCs w:val="24"/>
        </w:rPr>
        <w:t>5</w:t>
      </w:r>
      <w:r w:rsidR="00C06F9F" w:rsidRPr="00C85348">
        <w:rPr>
          <w:rFonts w:ascii="Times New Roman" w:hAnsi="Times New Roman" w:cs="Times New Roman"/>
          <w:sz w:val="24"/>
          <w:szCs w:val="24"/>
        </w:rPr>
        <w:t>.</w:t>
      </w:r>
    </w:p>
    <w:p w:rsidR="00E457F3" w:rsidRPr="00C85348" w:rsidRDefault="007867F6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C06F9F" w:rsidRPr="00C85348">
        <w:rPr>
          <w:rFonts w:ascii="Times New Roman" w:hAnsi="Times New Roman" w:cs="Times New Roman"/>
          <w:iCs/>
          <w:sz w:val="24"/>
          <w:szCs w:val="24"/>
        </w:rPr>
        <w:t>U članku 120. stavku 1. iza podstavka 1. dodaje se</w:t>
      </w:r>
      <w:r w:rsidR="00E457F3" w:rsidRPr="00C853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6F9F" w:rsidRPr="00C85348">
        <w:rPr>
          <w:rFonts w:ascii="Times New Roman" w:hAnsi="Times New Roman" w:cs="Times New Roman"/>
          <w:iCs/>
          <w:sz w:val="24"/>
          <w:szCs w:val="24"/>
        </w:rPr>
        <w:t xml:space="preserve">novi </w:t>
      </w:r>
      <w:r w:rsidR="00E457F3" w:rsidRPr="00C85348">
        <w:rPr>
          <w:rFonts w:ascii="Times New Roman" w:hAnsi="Times New Roman" w:cs="Times New Roman"/>
          <w:iCs/>
          <w:sz w:val="24"/>
          <w:szCs w:val="24"/>
        </w:rPr>
        <w:t>podstavak (2) koji glasi:</w:t>
      </w:r>
    </w:p>
    <w:p w:rsidR="00E457F3" w:rsidRPr="00C85348" w:rsidRDefault="00E457F3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5348">
        <w:rPr>
          <w:rFonts w:ascii="Times New Roman" w:hAnsi="Times New Roman" w:cs="Times New Roman"/>
          <w:i/>
          <w:iCs/>
          <w:sz w:val="24"/>
          <w:szCs w:val="24"/>
        </w:rPr>
        <w:t>„(2) objavljivanjem dnevnih redova i materijala za sjednicu Gradskog vijeća te dnevnih redova i materijala za sjednice radnih tijela Gradskog vijeća na web stranici Grada,“</w:t>
      </w:r>
    </w:p>
    <w:p w:rsidR="00E457F3" w:rsidRDefault="009A1FFC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Pods</w:t>
      </w:r>
      <w:r w:rsidR="00E457F3" w:rsidRPr="00C85348">
        <w:rPr>
          <w:rFonts w:ascii="Times New Roman" w:hAnsi="Times New Roman" w:cs="Times New Roman"/>
          <w:i/>
          <w:iCs/>
          <w:sz w:val="24"/>
          <w:szCs w:val="24"/>
        </w:rPr>
        <w:t xml:space="preserve">tavci (2) i (3) postaju </w:t>
      </w:r>
      <w:r>
        <w:rPr>
          <w:rFonts w:ascii="Times New Roman" w:hAnsi="Times New Roman" w:cs="Times New Roman"/>
          <w:i/>
          <w:iCs/>
          <w:sz w:val="24"/>
          <w:szCs w:val="24"/>
        </w:rPr>
        <w:t>pod</w:t>
      </w:r>
      <w:r w:rsidR="00E457F3" w:rsidRPr="00C85348">
        <w:rPr>
          <w:rFonts w:ascii="Times New Roman" w:hAnsi="Times New Roman" w:cs="Times New Roman"/>
          <w:i/>
          <w:iCs/>
          <w:sz w:val="24"/>
          <w:szCs w:val="24"/>
        </w:rPr>
        <w:t>stavci (3.) i (4.).</w:t>
      </w:r>
    </w:p>
    <w:p w:rsidR="00727993" w:rsidRPr="00C85348" w:rsidRDefault="00727993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230BD" w:rsidRPr="00C85348" w:rsidRDefault="00C230BD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 xml:space="preserve">Članak </w:t>
      </w:r>
      <w:r w:rsidR="009E686B">
        <w:rPr>
          <w:rFonts w:ascii="Times New Roman" w:hAnsi="Times New Roman" w:cs="Times New Roman"/>
          <w:sz w:val="24"/>
          <w:szCs w:val="24"/>
        </w:rPr>
        <w:t>6</w:t>
      </w:r>
      <w:r w:rsidRPr="00C85348">
        <w:rPr>
          <w:rFonts w:ascii="Times New Roman" w:hAnsi="Times New Roman" w:cs="Times New Roman"/>
          <w:sz w:val="24"/>
          <w:szCs w:val="24"/>
        </w:rPr>
        <w:t>.</w:t>
      </w:r>
    </w:p>
    <w:p w:rsidR="00E670EA" w:rsidRPr="00C85348" w:rsidRDefault="007867F6" w:rsidP="00E67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29D" w:rsidRPr="00C85348">
        <w:rPr>
          <w:rFonts w:ascii="Times New Roman" w:hAnsi="Times New Roman" w:cs="Times New Roman"/>
          <w:sz w:val="24"/>
          <w:szCs w:val="24"/>
        </w:rPr>
        <w:t>U članku 124. stavak 2. mijenja se i glasi:</w:t>
      </w:r>
    </w:p>
    <w:p w:rsidR="00E670EA" w:rsidRPr="00C85348" w:rsidRDefault="00E670EA" w:rsidP="00E67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5348">
        <w:rPr>
          <w:rFonts w:ascii="Times New Roman" w:hAnsi="Times New Roman" w:cs="Times New Roman"/>
          <w:i/>
          <w:sz w:val="24"/>
          <w:szCs w:val="24"/>
        </w:rPr>
        <w:t>„</w:t>
      </w:r>
      <w:r w:rsidR="008B3C73">
        <w:rPr>
          <w:rFonts w:ascii="Times New Roman" w:hAnsi="Times New Roman" w:cs="Times New Roman"/>
          <w:i/>
          <w:sz w:val="24"/>
          <w:szCs w:val="24"/>
        </w:rPr>
        <w:t xml:space="preserve">(2) </w:t>
      </w:r>
      <w:r w:rsidRPr="00C85348">
        <w:rPr>
          <w:rFonts w:ascii="Times New Roman" w:hAnsi="Times New Roman" w:cs="Times New Roman"/>
          <w:i/>
          <w:sz w:val="24"/>
          <w:szCs w:val="24"/>
        </w:rPr>
        <w:t>Od dostupnosti javnosti izuzimaju se oni podaci, koji su u skladu s posebnim propisima klasificirani određenim stupnjem tajnosti.“</w:t>
      </w:r>
    </w:p>
    <w:p w:rsidR="005A78EC" w:rsidRPr="00C85348" w:rsidRDefault="005A78EC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75" w:rsidRPr="00C85348" w:rsidRDefault="00694075" w:rsidP="00345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 xml:space="preserve">Članak </w:t>
      </w:r>
      <w:r w:rsidR="009E686B">
        <w:rPr>
          <w:rFonts w:ascii="Times New Roman" w:hAnsi="Times New Roman" w:cs="Times New Roman"/>
          <w:sz w:val="24"/>
          <w:szCs w:val="24"/>
        </w:rPr>
        <w:t>7</w:t>
      </w:r>
      <w:r w:rsidRPr="00C85348">
        <w:rPr>
          <w:rFonts w:ascii="Times New Roman" w:hAnsi="Times New Roman" w:cs="Times New Roman"/>
          <w:sz w:val="24"/>
          <w:szCs w:val="24"/>
        </w:rPr>
        <w:t>.</w:t>
      </w:r>
    </w:p>
    <w:p w:rsidR="00694075" w:rsidRDefault="007867F6" w:rsidP="0034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075" w:rsidRPr="00C85348">
        <w:rPr>
          <w:rFonts w:ascii="Times New Roman" w:hAnsi="Times New Roman" w:cs="Times New Roman"/>
          <w:sz w:val="24"/>
          <w:szCs w:val="24"/>
        </w:rPr>
        <w:t>Ovlaš</w:t>
      </w:r>
      <w:r w:rsidR="00694075" w:rsidRPr="00C85348">
        <w:rPr>
          <w:rFonts w:ascii="Times New Roman" w:eastAsia="TimesNewRoman" w:hAnsi="Times New Roman" w:cs="Times New Roman"/>
          <w:sz w:val="24"/>
          <w:szCs w:val="24"/>
        </w:rPr>
        <w:t>ć</w:t>
      </w:r>
      <w:r w:rsidR="00694075" w:rsidRPr="00C85348">
        <w:rPr>
          <w:rFonts w:ascii="Times New Roman" w:hAnsi="Times New Roman" w:cs="Times New Roman"/>
          <w:sz w:val="24"/>
          <w:szCs w:val="24"/>
        </w:rPr>
        <w:t xml:space="preserve">uje se Odbor za Statut i Poslovnik </w:t>
      </w:r>
      <w:r w:rsidR="00C85348">
        <w:rPr>
          <w:rFonts w:ascii="Times New Roman" w:hAnsi="Times New Roman" w:cs="Times New Roman"/>
          <w:sz w:val="24"/>
          <w:szCs w:val="24"/>
        </w:rPr>
        <w:t xml:space="preserve">da </w:t>
      </w:r>
      <w:r w:rsidR="00694075" w:rsidRPr="00C85348">
        <w:rPr>
          <w:rFonts w:ascii="Times New Roman" w:hAnsi="Times New Roman" w:cs="Times New Roman"/>
          <w:sz w:val="24"/>
          <w:szCs w:val="24"/>
        </w:rPr>
        <w:t>utvrdi i izda pro</w:t>
      </w:r>
      <w:r w:rsidR="00694075" w:rsidRPr="00C85348">
        <w:rPr>
          <w:rFonts w:ascii="Times New Roman" w:eastAsia="TimesNewRoman" w:hAnsi="Times New Roman" w:cs="Times New Roman"/>
          <w:sz w:val="24"/>
          <w:szCs w:val="24"/>
        </w:rPr>
        <w:t>č</w:t>
      </w:r>
      <w:r w:rsidR="00694075" w:rsidRPr="00C85348">
        <w:rPr>
          <w:rFonts w:ascii="Times New Roman" w:hAnsi="Times New Roman" w:cs="Times New Roman"/>
          <w:sz w:val="24"/>
          <w:szCs w:val="24"/>
        </w:rPr>
        <w:t>iš</w:t>
      </w:r>
      <w:r w:rsidR="00694075" w:rsidRPr="00C85348">
        <w:rPr>
          <w:rFonts w:ascii="Times New Roman" w:eastAsia="TimesNewRoman" w:hAnsi="Times New Roman" w:cs="Times New Roman"/>
          <w:sz w:val="24"/>
          <w:szCs w:val="24"/>
        </w:rPr>
        <w:t>ć</w:t>
      </w:r>
      <w:r w:rsidR="00694075" w:rsidRPr="00C85348">
        <w:rPr>
          <w:rFonts w:ascii="Times New Roman" w:hAnsi="Times New Roman" w:cs="Times New Roman"/>
          <w:sz w:val="24"/>
          <w:szCs w:val="24"/>
        </w:rPr>
        <w:t>eni tekst Poslovnika Gradskog vijeća Grada.</w:t>
      </w:r>
    </w:p>
    <w:p w:rsidR="00C85348" w:rsidRPr="00C85348" w:rsidRDefault="00C85348" w:rsidP="0069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0BD" w:rsidRPr="00C85348" w:rsidRDefault="00C230BD" w:rsidP="00290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 xml:space="preserve">Članak </w:t>
      </w:r>
      <w:r w:rsidR="009E686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85348">
        <w:rPr>
          <w:rFonts w:ascii="Times New Roman" w:hAnsi="Times New Roman" w:cs="Times New Roman"/>
          <w:sz w:val="24"/>
          <w:szCs w:val="24"/>
        </w:rPr>
        <w:t>.</w:t>
      </w:r>
    </w:p>
    <w:p w:rsidR="00C230BD" w:rsidRPr="00C85348" w:rsidRDefault="007867F6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Ovaj Poslovnik Gradskog vijeća Grada </w:t>
      </w:r>
      <w:r w:rsidR="00C85348">
        <w:rPr>
          <w:rFonts w:ascii="Times New Roman" w:hAnsi="Times New Roman" w:cs="Times New Roman"/>
          <w:sz w:val="24"/>
          <w:szCs w:val="24"/>
        </w:rPr>
        <w:t>Nove Gradiške</w:t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 objavit će se u »</w:t>
      </w:r>
      <w:r w:rsidR="00694075" w:rsidRPr="00C85348">
        <w:rPr>
          <w:rFonts w:ascii="Times New Roman" w:hAnsi="Times New Roman" w:cs="Times New Roman"/>
          <w:sz w:val="24"/>
          <w:szCs w:val="24"/>
        </w:rPr>
        <w:t>Novogradiškom glasniku</w:t>
      </w:r>
      <w:r w:rsidR="00C230BD" w:rsidRPr="00C853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, a stupa na snagu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 osim odredb</w:t>
      </w:r>
      <w:r w:rsidR="00694075" w:rsidRPr="00C85348">
        <w:rPr>
          <w:rFonts w:ascii="Times New Roman" w:hAnsi="Times New Roman" w:cs="Times New Roman"/>
          <w:sz w:val="24"/>
          <w:szCs w:val="24"/>
        </w:rPr>
        <w:t>e</w:t>
      </w:r>
      <w:r w:rsidR="00C230BD" w:rsidRPr="00C85348">
        <w:rPr>
          <w:rFonts w:ascii="Times New Roman" w:hAnsi="Times New Roman" w:cs="Times New Roman"/>
          <w:sz w:val="24"/>
          <w:szCs w:val="24"/>
        </w:rPr>
        <w:t xml:space="preserve"> članka </w:t>
      </w:r>
      <w:r w:rsidR="00694075" w:rsidRPr="00C85348">
        <w:rPr>
          <w:rFonts w:ascii="Times New Roman" w:hAnsi="Times New Roman" w:cs="Times New Roman"/>
          <w:sz w:val="24"/>
          <w:szCs w:val="24"/>
        </w:rPr>
        <w:t>1.</w:t>
      </w:r>
    </w:p>
    <w:p w:rsidR="00C230BD" w:rsidRPr="00C85348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>koje stupa na snagu na dan stupanja na snagu odluke o raspisivanju prvih sljedećih redovnih</w:t>
      </w:r>
    </w:p>
    <w:p w:rsidR="00C230BD" w:rsidRPr="00C85348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>lokalnih izbora za članove predstavničkih tijela jedinica lokalne i područne (regionalne)</w:t>
      </w:r>
    </w:p>
    <w:p w:rsidR="00C230BD" w:rsidRPr="00C85348" w:rsidRDefault="00C230BD" w:rsidP="00C23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>samouprave te općinske načelnike, gradonačelnike i župane.</w:t>
      </w:r>
    </w:p>
    <w:p w:rsidR="00694075" w:rsidRPr="00C85348" w:rsidRDefault="00694075" w:rsidP="0069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075" w:rsidRPr="00C85348" w:rsidRDefault="00694075" w:rsidP="0069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48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C230BD" w:rsidRPr="00C85348" w:rsidRDefault="00694075" w:rsidP="0069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48">
        <w:rPr>
          <w:rFonts w:ascii="Times New Roman" w:hAnsi="Times New Roman" w:cs="Times New Roman"/>
          <w:b/>
          <w:sz w:val="24"/>
          <w:szCs w:val="24"/>
        </w:rPr>
        <w:t>BRODSKO POSAVSKA ŽUPANIJA</w:t>
      </w:r>
    </w:p>
    <w:p w:rsidR="00694075" w:rsidRPr="00C85348" w:rsidRDefault="00694075" w:rsidP="0069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48">
        <w:rPr>
          <w:rFonts w:ascii="Times New Roman" w:hAnsi="Times New Roman" w:cs="Times New Roman"/>
          <w:b/>
          <w:sz w:val="24"/>
          <w:szCs w:val="24"/>
        </w:rPr>
        <w:t>GRAD NOVA GRADIŠKA</w:t>
      </w:r>
    </w:p>
    <w:p w:rsidR="00C16247" w:rsidRPr="00C85348" w:rsidRDefault="00694075" w:rsidP="00727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48"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7867F6" w:rsidRPr="00C85348" w:rsidRDefault="007867F6" w:rsidP="0078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 xml:space="preserve">KLASA: </w:t>
      </w:r>
      <w:r w:rsidR="00727993">
        <w:rPr>
          <w:rFonts w:ascii="Times New Roman" w:hAnsi="Times New Roman" w:cs="Times New Roman"/>
          <w:sz w:val="24"/>
          <w:szCs w:val="24"/>
        </w:rPr>
        <w:t>012-03/21-01/02</w:t>
      </w:r>
    </w:p>
    <w:p w:rsidR="007867F6" w:rsidRPr="00C85348" w:rsidRDefault="007867F6" w:rsidP="0078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 xml:space="preserve">URBROJ: </w:t>
      </w:r>
      <w:r w:rsidR="00727993">
        <w:rPr>
          <w:rFonts w:ascii="Times New Roman" w:hAnsi="Times New Roman" w:cs="Times New Roman"/>
          <w:sz w:val="24"/>
          <w:szCs w:val="24"/>
        </w:rPr>
        <w:t>2178/15-01-21-3</w:t>
      </w:r>
    </w:p>
    <w:p w:rsidR="007867F6" w:rsidRPr="00C85348" w:rsidRDefault="007867F6" w:rsidP="0078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 xml:space="preserve">Nova Gradiška, ______2021. </w:t>
      </w:r>
    </w:p>
    <w:p w:rsidR="00C16247" w:rsidRPr="00C85348" w:rsidRDefault="00C16247" w:rsidP="0069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247" w:rsidRPr="00C85348" w:rsidRDefault="00C16247" w:rsidP="0069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  <w:t>PREDSJEDNICA</w:t>
      </w:r>
    </w:p>
    <w:p w:rsidR="00C16247" w:rsidRPr="00C85348" w:rsidRDefault="00C16247" w:rsidP="0069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</w:r>
      <w:r w:rsidRPr="00C85348">
        <w:rPr>
          <w:rFonts w:ascii="Times New Roman" w:hAnsi="Times New Roman" w:cs="Times New Roman"/>
          <w:b/>
          <w:sz w:val="24"/>
          <w:szCs w:val="24"/>
        </w:rPr>
        <w:tab/>
        <w:t xml:space="preserve">        GRADSKOG VIJEĆA</w:t>
      </w:r>
    </w:p>
    <w:p w:rsidR="00C16247" w:rsidRPr="00C85348" w:rsidRDefault="00C16247" w:rsidP="0069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247" w:rsidRPr="00C85348" w:rsidRDefault="00C16247" w:rsidP="00694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348">
        <w:rPr>
          <w:rFonts w:ascii="Times New Roman" w:hAnsi="Times New Roman" w:cs="Times New Roman"/>
          <w:sz w:val="24"/>
          <w:szCs w:val="24"/>
        </w:rPr>
        <w:tab/>
      </w:r>
      <w:r w:rsidRPr="00C85348">
        <w:rPr>
          <w:rFonts w:ascii="Times New Roman" w:hAnsi="Times New Roman" w:cs="Times New Roman"/>
          <w:sz w:val="24"/>
          <w:szCs w:val="24"/>
        </w:rPr>
        <w:tab/>
      </w:r>
      <w:r w:rsidRPr="00C85348">
        <w:rPr>
          <w:rFonts w:ascii="Times New Roman" w:hAnsi="Times New Roman" w:cs="Times New Roman"/>
          <w:sz w:val="24"/>
          <w:szCs w:val="24"/>
        </w:rPr>
        <w:tab/>
      </w:r>
      <w:r w:rsidRPr="00C85348">
        <w:rPr>
          <w:rFonts w:ascii="Times New Roman" w:hAnsi="Times New Roman" w:cs="Times New Roman"/>
          <w:sz w:val="24"/>
          <w:szCs w:val="24"/>
        </w:rPr>
        <w:tab/>
      </w:r>
      <w:r w:rsidRPr="00C85348">
        <w:rPr>
          <w:rFonts w:ascii="Times New Roman" w:hAnsi="Times New Roman" w:cs="Times New Roman"/>
          <w:sz w:val="24"/>
          <w:szCs w:val="24"/>
        </w:rPr>
        <w:tab/>
      </w:r>
      <w:r w:rsidRPr="00C85348">
        <w:rPr>
          <w:rFonts w:ascii="Times New Roman" w:hAnsi="Times New Roman" w:cs="Times New Roman"/>
          <w:sz w:val="24"/>
          <w:szCs w:val="24"/>
        </w:rPr>
        <w:tab/>
      </w:r>
      <w:r w:rsidRPr="00C85348">
        <w:rPr>
          <w:rFonts w:ascii="Times New Roman" w:hAnsi="Times New Roman" w:cs="Times New Roman"/>
          <w:sz w:val="24"/>
          <w:szCs w:val="24"/>
        </w:rPr>
        <w:tab/>
      </w:r>
      <w:r w:rsidRPr="00C85348">
        <w:rPr>
          <w:rFonts w:ascii="Times New Roman" w:hAnsi="Times New Roman" w:cs="Times New Roman"/>
          <w:sz w:val="24"/>
          <w:szCs w:val="24"/>
        </w:rPr>
        <w:tab/>
        <w:t xml:space="preserve">Ljepša </w:t>
      </w:r>
      <w:proofErr w:type="spellStart"/>
      <w:r w:rsidRPr="00C85348">
        <w:rPr>
          <w:rFonts w:ascii="Times New Roman" w:hAnsi="Times New Roman" w:cs="Times New Roman"/>
          <w:sz w:val="24"/>
          <w:szCs w:val="24"/>
        </w:rPr>
        <w:t>Rakas-Vujčić,dr.med</w:t>
      </w:r>
      <w:proofErr w:type="spellEnd"/>
      <w:r w:rsidRPr="00C85348">
        <w:rPr>
          <w:rFonts w:ascii="Times New Roman" w:hAnsi="Times New Roman" w:cs="Times New Roman"/>
          <w:sz w:val="24"/>
          <w:szCs w:val="24"/>
        </w:rPr>
        <w:t>.</w:t>
      </w:r>
    </w:p>
    <w:p w:rsidR="00694075" w:rsidRPr="00C85348" w:rsidRDefault="006940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4075" w:rsidRPr="00C8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2"/>
    <w:rsid w:val="0026680F"/>
    <w:rsid w:val="00290FFE"/>
    <w:rsid w:val="003455CB"/>
    <w:rsid w:val="003B7C93"/>
    <w:rsid w:val="00473403"/>
    <w:rsid w:val="00554F4D"/>
    <w:rsid w:val="00576E54"/>
    <w:rsid w:val="00580F0C"/>
    <w:rsid w:val="005A78EC"/>
    <w:rsid w:val="00694075"/>
    <w:rsid w:val="00701F4F"/>
    <w:rsid w:val="00727993"/>
    <w:rsid w:val="007867F6"/>
    <w:rsid w:val="00824592"/>
    <w:rsid w:val="008507D6"/>
    <w:rsid w:val="008B3C73"/>
    <w:rsid w:val="00964493"/>
    <w:rsid w:val="009A1FFC"/>
    <w:rsid w:val="009D71C0"/>
    <w:rsid w:val="009E686B"/>
    <w:rsid w:val="00A54C34"/>
    <w:rsid w:val="00B32183"/>
    <w:rsid w:val="00C06F9F"/>
    <w:rsid w:val="00C16247"/>
    <w:rsid w:val="00C230BD"/>
    <w:rsid w:val="00C85348"/>
    <w:rsid w:val="00CF29D3"/>
    <w:rsid w:val="00D32794"/>
    <w:rsid w:val="00D6229D"/>
    <w:rsid w:val="00E457F3"/>
    <w:rsid w:val="00E670EA"/>
    <w:rsid w:val="00EE2D34"/>
    <w:rsid w:val="00F2469A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37A1-8117-49F1-8E01-1B8309E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1224-A5CF-4289-8745-CBB4634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17</cp:revision>
  <cp:lastPrinted>2021-02-22T08:13:00Z</cp:lastPrinted>
  <dcterms:created xsi:type="dcterms:W3CDTF">2021-02-04T13:22:00Z</dcterms:created>
  <dcterms:modified xsi:type="dcterms:W3CDTF">2021-02-22T08:14:00Z</dcterms:modified>
</cp:coreProperties>
</file>