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430A" w14:textId="77777777" w:rsidR="00CE52C3" w:rsidRDefault="00CE52C3" w:rsidP="00CE52C3">
      <w:pPr>
        <w:jc w:val="center"/>
        <w:rPr>
          <w:rFonts w:ascii="Calibri" w:hAnsi="Calibri"/>
          <w:iCs/>
          <w:sz w:val="22"/>
          <w:szCs w:val="24"/>
        </w:rPr>
      </w:pPr>
      <w:bookmarkStart w:id="0" w:name="_Hlk76972592"/>
      <w:r>
        <w:rPr>
          <w:rFonts w:ascii="Calibri" w:hAnsi="Calibri"/>
          <w:iCs/>
          <w:sz w:val="22"/>
          <w:szCs w:val="24"/>
        </w:rPr>
        <w:t>GRADSKA KNJIŽNICA NOVA GRADIŠKA</w:t>
      </w:r>
    </w:p>
    <w:p w14:paraId="10E28A90" w14:textId="77777777" w:rsidR="00CE52C3" w:rsidRDefault="00CE52C3" w:rsidP="00CE52C3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Relkovićeva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ulica</w:t>
      </w:r>
      <w:proofErr w:type="spellEnd"/>
      <w:r>
        <w:rPr>
          <w:rFonts w:ascii="Calibri" w:hAnsi="Calibri"/>
        </w:rPr>
        <w:t xml:space="preserve"> 4 </w:t>
      </w:r>
    </w:p>
    <w:p w14:paraId="5DEA6511" w14:textId="77777777" w:rsidR="00CE52C3" w:rsidRDefault="00CE52C3" w:rsidP="00CE52C3">
      <w:pPr>
        <w:jc w:val="center"/>
        <w:rPr>
          <w:rFonts w:ascii="Calibri" w:hAnsi="Calibri"/>
        </w:rPr>
      </w:pPr>
      <w:r>
        <w:rPr>
          <w:rFonts w:ascii="Calibri" w:hAnsi="Calibri"/>
        </w:rPr>
        <w:t>NOVA GRADIŠKA</w:t>
      </w:r>
    </w:p>
    <w:p w14:paraId="04342435" w14:textId="77777777" w:rsidR="00CE52C3" w:rsidRDefault="00CE52C3" w:rsidP="00CE52C3">
      <w:pPr>
        <w:jc w:val="center"/>
        <w:rPr>
          <w:rFonts w:ascii="Calibri" w:hAnsi="Calibri"/>
        </w:rPr>
      </w:pPr>
      <w:r>
        <w:rPr>
          <w:rFonts w:ascii="Calibri" w:hAnsi="Calibri"/>
        </w:rPr>
        <w:t>OIB: 54986197832</w:t>
      </w:r>
    </w:p>
    <w:p w14:paraId="5F5DAF5D" w14:textId="77777777" w:rsidR="00CE52C3" w:rsidRDefault="00CE52C3" w:rsidP="00CE52C3">
      <w:pPr>
        <w:jc w:val="center"/>
        <w:rPr>
          <w:rFonts w:ascii="Calibri" w:hAnsi="Calibri"/>
          <w:iCs/>
          <w:sz w:val="22"/>
          <w:szCs w:val="24"/>
        </w:rPr>
      </w:pPr>
    </w:p>
    <w:p w14:paraId="09EFF25E" w14:textId="61EF420A" w:rsidR="00CE52C3" w:rsidRDefault="00CE52C3" w:rsidP="00CE52C3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Nova Gradiška, </w:t>
      </w:r>
      <w:r w:rsidR="00734CB7">
        <w:rPr>
          <w:rFonts w:ascii="Calibri" w:hAnsi="Calibri"/>
          <w:sz w:val="22"/>
          <w:szCs w:val="22"/>
          <w:lang w:val="hr-HR"/>
        </w:rPr>
        <w:t>31</w:t>
      </w:r>
      <w:r>
        <w:rPr>
          <w:rFonts w:ascii="Calibri" w:hAnsi="Calibri"/>
          <w:sz w:val="22"/>
          <w:szCs w:val="22"/>
          <w:lang w:val="hr-HR"/>
        </w:rPr>
        <w:t xml:space="preserve">. </w:t>
      </w:r>
      <w:r w:rsidR="00734CB7">
        <w:rPr>
          <w:rFonts w:ascii="Calibri" w:hAnsi="Calibri"/>
          <w:sz w:val="22"/>
          <w:szCs w:val="22"/>
          <w:lang w:val="hr-HR"/>
        </w:rPr>
        <w:t>1.</w:t>
      </w:r>
      <w:r>
        <w:rPr>
          <w:rFonts w:ascii="Calibri" w:hAnsi="Calibri"/>
          <w:sz w:val="22"/>
          <w:szCs w:val="22"/>
          <w:lang w:val="hr-HR"/>
        </w:rPr>
        <w:t xml:space="preserve"> 202</w:t>
      </w:r>
      <w:r w:rsidR="00D42299">
        <w:rPr>
          <w:rFonts w:ascii="Calibri" w:hAnsi="Calibri"/>
          <w:sz w:val="22"/>
          <w:szCs w:val="22"/>
          <w:lang w:val="hr-HR"/>
        </w:rPr>
        <w:t>4</w:t>
      </w:r>
      <w:r>
        <w:rPr>
          <w:rFonts w:ascii="Calibri" w:hAnsi="Calibri"/>
          <w:sz w:val="22"/>
          <w:szCs w:val="22"/>
          <w:lang w:val="hr-HR"/>
        </w:rPr>
        <w:t>.</w:t>
      </w:r>
    </w:p>
    <w:p w14:paraId="5531C5E8" w14:textId="5A369710" w:rsidR="00CE52C3" w:rsidRDefault="00CE52C3" w:rsidP="00CE52C3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KLASA: 400-05/2</w:t>
      </w:r>
      <w:r w:rsidR="00D42299">
        <w:rPr>
          <w:rFonts w:ascii="Calibri" w:hAnsi="Calibri"/>
          <w:sz w:val="22"/>
          <w:szCs w:val="22"/>
          <w:lang w:val="hr-HR"/>
        </w:rPr>
        <w:t>4</w:t>
      </w:r>
      <w:r>
        <w:rPr>
          <w:rFonts w:ascii="Calibri" w:hAnsi="Calibri"/>
          <w:sz w:val="22"/>
          <w:szCs w:val="22"/>
          <w:lang w:val="hr-HR"/>
        </w:rPr>
        <w:t>-01/01</w:t>
      </w:r>
    </w:p>
    <w:p w14:paraId="7182333D" w14:textId="00F38CBA" w:rsidR="00CE52C3" w:rsidRDefault="00CE52C3" w:rsidP="00CE52C3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URBROJ: 2178/15-380-03/0</w:t>
      </w:r>
      <w:r w:rsidR="00734CB7">
        <w:rPr>
          <w:rFonts w:ascii="Calibri" w:hAnsi="Calibri"/>
          <w:sz w:val="22"/>
          <w:szCs w:val="22"/>
          <w:lang w:val="hr-HR"/>
        </w:rPr>
        <w:t>1</w:t>
      </w:r>
      <w:r>
        <w:rPr>
          <w:rFonts w:ascii="Calibri" w:hAnsi="Calibri"/>
          <w:sz w:val="22"/>
          <w:szCs w:val="22"/>
          <w:lang w:val="hr-HR"/>
        </w:rPr>
        <w:t>-2</w:t>
      </w:r>
      <w:r w:rsidR="00D42299">
        <w:rPr>
          <w:rFonts w:ascii="Calibri" w:hAnsi="Calibri"/>
          <w:sz w:val="22"/>
          <w:szCs w:val="22"/>
          <w:lang w:val="hr-HR"/>
        </w:rPr>
        <w:t>4</w:t>
      </w:r>
      <w:r>
        <w:rPr>
          <w:rFonts w:ascii="Calibri" w:hAnsi="Calibri"/>
          <w:sz w:val="22"/>
          <w:szCs w:val="22"/>
          <w:lang w:val="hr-HR"/>
        </w:rPr>
        <w:t>-</w:t>
      </w:r>
      <w:r w:rsidR="000460C7">
        <w:rPr>
          <w:rFonts w:ascii="Calibri" w:hAnsi="Calibri"/>
          <w:sz w:val="22"/>
          <w:szCs w:val="22"/>
          <w:lang w:val="hr-HR"/>
        </w:rPr>
        <w:t>2</w:t>
      </w:r>
    </w:p>
    <w:p w14:paraId="06172F47" w14:textId="77777777" w:rsidR="00CE52C3" w:rsidRDefault="00CE52C3" w:rsidP="00CE52C3">
      <w:pPr>
        <w:rPr>
          <w:rFonts w:ascii="Calibri" w:hAnsi="Calibri"/>
          <w:bCs/>
          <w:iCs/>
          <w:sz w:val="22"/>
          <w:szCs w:val="24"/>
        </w:rPr>
      </w:pPr>
    </w:p>
    <w:p w14:paraId="427D7A3B" w14:textId="77777777" w:rsidR="00CE52C3" w:rsidRDefault="00CE52C3" w:rsidP="00CE52C3">
      <w:pPr>
        <w:rPr>
          <w:rFonts w:ascii="Calibri" w:hAnsi="Calibri"/>
          <w:b/>
          <w:bCs/>
          <w:iCs/>
          <w:sz w:val="22"/>
          <w:szCs w:val="24"/>
        </w:rPr>
      </w:pPr>
    </w:p>
    <w:p w14:paraId="62C6EF31" w14:textId="2D3EAB8A" w:rsidR="00CE52C3" w:rsidRDefault="00CE52C3" w:rsidP="00CE52C3">
      <w:pPr>
        <w:rPr>
          <w:rFonts w:ascii="Calibri" w:hAnsi="Calibri"/>
          <w:b/>
          <w:bCs/>
          <w:iCs/>
          <w:sz w:val="22"/>
          <w:szCs w:val="24"/>
        </w:rPr>
      </w:pPr>
      <w:proofErr w:type="spellStart"/>
      <w:r>
        <w:rPr>
          <w:rFonts w:ascii="Calibri" w:hAnsi="Calibri"/>
          <w:b/>
          <w:bCs/>
          <w:iCs/>
          <w:sz w:val="22"/>
          <w:szCs w:val="24"/>
        </w:rPr>
        <w:t>Predmet</w:t>
      </w:r>
      <w:proofErr w:type="spellEnd"/>
      <w:r>
        <w:rPr>
          <w:rFonts w:ascii="Calibri" w:hAnsi="Calibri"/>
          <w:b/>
          <w:bCs/>
          <w:iCs/>
          <w:sz w:val="22"/>
          <w:szCs w:val="24"/>
        </w:rPr>
        <w:t xml:space="preserve">:  </w:t>
      </w:r>
      <w:proofErr w:type="gramStart"/>
      <w:r>
        <w:rPr>
          <w:rFonts w:ascii="Calibri" w:hAnsi="Calibri"/>
          <w:b/>
          <w:bCs/>
          <w:iCs/>
          <w:sz w:val="22"/>
          <w:szCs w:val="24"/>
        </w:rPr>
        <w:t>BILJEŠKE  UZ</w:t>
      </w:r>
      <w:proofErr w:type="gramEnd"/>
      <w:r>
        <w:rPr>
          <w:rFonts w:ascii="Calibri" w:hAnsi="Calibri"/>
          <w:b/>
          <w:bCs/>
          <w:iCs/>
          <w:sz w:val="22"/>
          <w:szCs w:val="24"/>
        </w:rPr>
        <w:t xml:space="preserve">  FINANCIJSKI IZVJEŠTAJ za </w:t>
      </w:r>
      <w:proofErr w:type="spellStart"/>
      <w:r>
        <w:rPr>
          <w:rFonts w:ascii="Calibri" w:hAnsi="Calibri"/>
          <w:b/>
          <w:bCs/>
          <w:iCs/>
          <w:sz w:val="22"/>
          <w:szCs w:val="24"/>
        </w:rPr>
        <w:t>razdoblje</w:t>
      </w:r>
      <w:proofErr w:type="spellEnd"/>
      <w:r>
        <w:rPr>
          <w:rFonts w:ascii="Calibri" w:hAnsi="Calibri"/>
          <w:b/>
          <w:bCs/>
          <w:iCs/>
          <w:sz w:val="22"/>
          <w:szCs w:val="24"/>
        </w:rPr>
        <w:t xml:space="preserve"> 1.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>
        <w:rPr>
          <w:rFonts w:ascii="Calibri" w:hAnsi="Calibri"/>
          <w:b/>
          <w:bCs/>
          <w:iCs/>
          <w:sz w:val="22"/>
          <w:szCs w:val="24"/>
        </w:rPr>
        <w:t>1.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>
        <w:rPr>
          <w:rFonts w:ascii="Calibri" w:hAnsi="Calibri"/>
          <w:b/>
          <w:bCs/>
          <w:iCs/>
          <w:sz w:val="22"/>
          <w:szCs w:val="24"/>
        </w:rPr>
        <w:t>202</w:t>
      </w:r>
      <w:r w:rsidR="00D42299">
        <w:rPr>
          <w:rFonts w:ascii="Calibri" w:hAnsi="Calibri"/>
          <w:b/>
          <w:bCs/>
          <w:iCs/>
          <w:sz w:val="22"/>
          <w:szCs w:val="24"/>
        </w:rPr>
        <w:t>3</w:t>
      </w:r>
      <w:r>
        <w:rPr>
          <w:rFonts w:ascii="Calibri" w:hAnsi="Calibri"/>
          <w:b/>
          <w:bCs/>
          <w:iCs/>
          <w:sz w:val="22"/>
          <w:szCs w:val="24"/>
        </w:rPr>
        <w:t>.  do 3</w:t>
      </w:r>
      <w:r w:rsidR="00734CB7">
        <w:rPr>
          <w:rFonts w:ascii="Calibri" w:hAnsi="Calibri"/>
          <w:b/>
          <w:bCs/>
          <w:iCs/>
          <w:sz w:val="22"/>
          <w:szCs w:val="24"/>
        </w:rPr>
        <w:t>1</w:t>
      </w:r>
      <w:r>
        <w:rPr>
          <w:rFonts w:ascii="Calibri" w:hAnsi="Calibri"/>
          <w:b/>
          <w:bCs/>
          <w:iCs/>
          <w:sz w:val="22"/>
          <w:szCs w:val="24"/>
        </w:rPr>
        <w:t>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 w:rsidR="00734CB7">
        <w:rPr>
          <w:rFonts w:ascii="Calibri" w:hAnsi="Calibri"/>
          <w:b/>
          <w:bCs/>
          <w:iCs/>
          <w:sz w:val="22"/>
          <w:szCs w:val="24"/>
        </w:rPr>
        <w:t>12</w:t>
      </w:r>
      <w:r>
        <w:rPr>
          <w:rFonts w:ascii="Calibri" w:hAnsi="Calibri"/>
          <w:b/>
          <w:bCs/>
          <w:iCs/>
          <w:sz w:val="22"/>
          <w:szCs w:val="24"/>
        </w:rPr>
        <w:t>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>
        <w:rPr>
          <w:rFonts w:ascii="Calibri" w:hAnsi="Calibri"/>
          <w:b/>
          <w:bCs/>
          <w:iCs/>
          <w:sz w:val="22"/>
          <w:szCs w:val="24"/>
        </w:rPr>
        <w:t>202</w:t>
      </w:r>
      <w:r w:rsidR="00D42299">
        <w:rPr>
          <w:rFonts w:ascii="Calibri" w:hAnsi="Calibri"/>
          <w:b/>
          <w:bCs/>
          <w:iCs/>
          <w:sz w:val="22"/>
          <w:szCs w:val="24"/>
        </w:rPr>
        <w:t>3</w:t>
      </w:r>
      <w:r>
        <w:rPr>
          <w:rFonts w:ascii="Calibri" w:hAnsi="Calibri"/>
          <w:b/>
          <w:bCs/>
          <w:iCs/>
          <w:sz w:val="22"/>
          <w:szCs w:val="24"/>
        </w:rPr>
        <w:t>.</w:t>
      </w:r>
    </w:p>
    <w:p w14:paraId="04D308C4" w14:textId="77777777" w:rsidR="00CE52C3" w:rsidRDefault="00CE52C3" w:rsidP="00CE52C3">
      <w:pPr>
        <w:rPr>
          <w:rFonts w:ascii="Calibri" w:hAnsi="Calibri"/>
          <w:bCs/>
          <w:iCs/>
          <w:sz w:val="22"/>
          <w:szCs w:val="24"/>
        </w:rPr>
      </w:pPr>
    </w:p>
    <w:p w14:paraId="2F03F223" w14:textId="77777777" w:rsidR="00CE52C3" w:rsidRDefault="00CE52C3" w:rsidP="00CE52C3">
      <w:pPr>
        <w:rPr>
          <w:rFonts w:ascii="Calibri" w:hAnsi="Calibri"/>
          <w:bCs/>
          <w:iCs/>
          <w:sz w:val="22"/>
          <w:szCs w:val="24"/>
        </w:rPr>
      </w:pPr>
    </w:p>
    <w:p w14:paraId="456D05A0" w14:textId="46D2567C" w:rsidR="00CE52C3" w:rsidRDefault="00CE52C3" w:rsidP="00CE52C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Gradska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knjižnica</w:t>
      </w:r>
      <w:proofErr w:type="spellEnd"/>
      <w:r>
        <w:rPr>
          <w:rFonts w:ascii="Calibri" w:hAnsi="Calibri"/>
          <w:sz w:val="22"/>
          <w:szCs w:val="22"/>
        </w:rPr>
        <w:t xml:space="preserve"> Nova Gradiška </w:t>
      </w:r>
      <w:proofErr w:type="spellStart"/>
      <w:r>
        <w:rPr>
          <w:rFonts w:ascii="Calibri" w:hAnsi="Calibri"/>
          <w:sz w:val="22"/>
          <w:szCs w:val="22"/>
        </w:rPr>
        <w:t>ustanova</w:t>
      </w:r>
      <w:proofErr w:type="spellEnd"/>
      <w:r>
        <w:rPr>
          <w:rFonts w:ascii="Calibri" w:hAnsi="Calibri"/>
          <w:sz w:val="22"/>
          <w:szCs w:val="22"/>
        </w:rPr>
        <w:t xml:space="preserve"> je u </w:t>
      </w:r>
      <w:proofErr w:type="spellStart"/>
      <w:r>
        <w:rPr>
          <w:rFonts w:ascii="Calibri" w:hAnsi="Calibri"/>
          <w:sz w:val="22"/>
          <w:szCs w:val="22"/>
        </w:rPr>
        <w:t>vlasništvu</w:t>
      </w:r>
      <w:proofErr w:type="spellEnd"/>
      <w:r>
        <w:rPr>
          <w:rFonts w:ascii="Calibri" w:hAnsi="Calibri"/>
          <w:sz w:val="22"/>
          <w:szCs w:val="22"/>
        </w:rPr>
        <w:t xml:space="preserve"> Grada Nova Gradiška.</w:t>
      </w:r>
    </w:p>
    <w:p w14:paraId="027DADF6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2A8759E3" w14:textId="4F30F7E3" w:rsidR="00CE52C3" w:rsidRDefault="00CE52C3" w:rsidP="00CE52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</w:t>
      </w:r>
      <w:proofErr w:type="spellStart"/>
      <w:r>
        <w:rPr>
          <w:rFonts w:ascii="Calibri" w:hAnsi="Calibri"/>
          <w:sz w:val="22"/>
          <w:szCs w:val="22"/>
        </w:rPr>
        <w:t>razdoblju</w:t>
      </w:r>
      <w:proofErr w:type="spellEnd"/>
      <w:r>
        <w:rPr>
          <w:rFonts w:ascii="Calibri" w:hAnsi="Calibri"/>
          <w:sz w:val="22"/>
          <w:szCs w:val="22"/>
        </w:rPr>
        <w:t xml:space="preserve"> od 01. 01. do 3</w:t>
      </w:r>
      <w:r w:rsidR="00734CB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="00734CB7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.</w:t>
      </w:r>
      <w:r w:rsidR="000460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</w:t>
      </w:r>
      <w:r w:rsidR="00D4229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financirala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sredstvima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259010B1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22DD1BC3" w14:textId="223E8BEE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GRADSKOG  PRORAČUNA</w:t>
      </w:r>
      <w:proofErr w:type="gramEnd"/>
      <w:r w:rsidR="000460C7">
        <w:rPr>
          <w:rFonts w:ascii="Calibri" w:hAnsi="Calibri"/>
          <w:sz w:val="22"/>
          <w:szCs w:val="22"/>
        </w:rPr>
        <w:t xml:space="preserve"> (</w:t>
      </w:r>
      <w:proofErr w:type="spellStart"/>
      <w:r w:rsidR="000460C7">
        <w:rPr>
          <w:rFonts w:ascii="Calibri" w:hAnsi="Calibri"/>
          <w:sz w:val="22"/>
          <w:szCs w:val="22"/>
        </w:rPr>
        <w:t>rashodi</w:t>
      </w:r>
      <w:proofErr w:type="spellEnd"/>
      <w:r w:rsidR="000460C7">
        <w:rPr>
          <w:rFonts w:ascii="Calibri" w:hAnsi="Calibri"/>
          <w:sz w:val="22"/>
          <w:szCs w:val="22"/>
        </w:rPr>
        <w:t xml:space="preserve"> za </w:t>
      </w:r>
      <w:proofErr w:type="spellStart"/>
      <w:r w:rsidR="000460C7">
        <w:rPr>
          <w:rFonts w:ascii="Calibri" w:hAnsi="Calibri"/>
          <w:sz w:val="22"/>
          <w:szCs w:val="22"/>
        </w:rPr>
        <w:t>zaposlene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materijalni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rashodi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nabava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opreme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knjižne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građe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i</w:t>
      </w:r>
      <w:proofErr w:type="spellEnd"/>
      <w:r w:rsidR="000460C7">
        <w:rPr>
          <w:rFonts w:ascii="Calibri" w:hAnsi="Calibri"/>
          <w:sz w:val="22"/>
          <w:szCs w:val="22"/>
        </w:rPr>
        <w:t xml:space="preserve"> dr.</w:t>
      </w:r>
    </w:p>
    <w:p w14:paraId="177EC9EE" w14:textId="03AF3F59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DRŽAVNOG PRORAČUNA</w:t>
      </w:r>
      <w:r w:rsidR="000460C7">
        <w:rPr>
          <w:rFonts w:ascii="Calibri" w:hAnsi="Calibri"/>
          <w:sz w:val="22"/>
          <w:szCs w:val="22"/>
        </w:rPr>
        <w:t xml:space="preserve"> – </w:t>
      </w:r>
      <w:proofErr w:type="spellStart"/>
      <w:r w:rsidR="000460C7">
        <w:rPr>
          <w:rFonts w:ascii="Calibri" w:hAnsi="Calibri"/>
          <w:sz w:val="22"/>
          <w:szCs w:val="22"/>
        </w:rPr>
        <w:t>Ministarstvo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FE1B8F">
        <w:rPr>
          <w:rFonts w:ascii="Calibri" w:hAnsi="Calibri"/>
          <w:sz w:val="22"/>
          <w:szCs w:val="22"/>
        </w:rPr>
        <w:t>k</w:t>
      </w:r>
      <w:r w:rsidR="000460C7">
        <w:rPr>
          <w:rFonts w:ascii="Calibri" w:hAnsi="Calibri"/>
          <w:sz w:val="22"/>
          <w:szCs w:val="22"/>
        </w:rPr>
        <w:t>ulture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EC021E">
        <w:rPr>
          <w:rFonts w:ascii="Calibri" w:hAnsi="Calibri"/>
          <w:sz w:val="22"/>
          <w:szCs w:val="22"/>
        </w:rPr>
        <w:t>i</w:t>
      </w:r>
      <w:proofErr w:type="spellEnd"/>
      <w:proofErr w:type="gram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medija</w:t>
      </w:r>
      <w:proofErr w:type="spellEnd"/>
      <w:r w:rsidR="000460C7">
        <w:rPr>
          <w:rFonts w:ascii="Calibri" w:hAnsi="Calibri"/>
          <w:sz w:val="22"/>
          <w:szCs w:val="22"/>
        </w:rPr>
        <w:t xml:space="preserve"> (</w:t>
      </w:r>
      <w:proofErr w:type="spellStart"/>
      <w:r w:rsidR="000460C7">
        <w:rPr>
          <w:rFonts w:ascii="Calibri" w:hAnsi="Calibri"/>
          <w:sz w:val="22"/>
          <w:szCs w:val="22"/>
        </w:rPr>
        <w:t>nabava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informatičke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opreme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nabava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knjižne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i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neknjižne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građe</w:t>
      </w:r>
      <w:proofErr w:type="spellEnd"/>
      <w:r w:rsidR="000460C7">
        <w:rPr>
          <w:rFonts w:ascii="Calibri" w:hAnsi="Calibri"/>
          <w:sz w:val="22"/>
          <w:szCs w:val="22"/>
        </w:rPr>
        <w:t>)</w:t>
      </w:r>
    </w:p>
    <w:p w14:paraId="76156AE0" w14:textId="4624D9DD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ŽUPANIJSKOG PRORAČUNA</w:t>
      </w:r>
      <w:r w:rsidR="00FE1B8F">
        <w:rPr>
          <w:rFonts w:ascii="Calibri" w:hAnsi="Calibri"/>
          <w:sz w:val="22"/>
          <w:szCs w:val="22"/>
        </w:rPr>
        <w:t xml:space="preserve"> (</w:t>
      </w:r>
      <w:proofErr w:type="spellStart"/>
      <w:r w:rsidR="00FE1B8F">
        <w:rPr>
          <w:rFonts w:ascii="Calibri" w:hAnsi="Calibri"/>
          <w:sz w:val="22"/>
          <w:szCs w:val="22"/>
        </w:rPr>
        <w:t>nabava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knjižne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EC021E">
        <w:rPr>
          <w:rFonts w:ascii="Calibri" w:hAnsi="Calibri"/>
          <w:sz w:val="22"/>
          <w:szCs w:val="22"/>
        </w:rPr>
        <w:t>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neknjižne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građe</w:t>
      </w:r>
      <w:proofErr w:type="spellEnd"/>
      <w:r w:rsidR="00FE1B8F">
        <w:rPr>
          <w:rFonts w:ascii="Calibri" w:hAnsi="Calibri"/>
          <w:sz w:val="22"/>
          <w:szCs w:val="22"/>
        </w:rPr>
        <w:t xml:space="preserve">, program “Let s </w:t>
      </w:r>
      <w:proofErr w:type="spellStart"/>
      <w:r w:rsidR="00FE1B8F">
        <w:rPr>
          <w:rFonts w:ascii="Calibri" w:hAnsi="Calibri"/>
          <w:sz w:val="22"/>
          <w:szCs w:val="22"/>
        </w:rPr>
        <w:t>Gavranom</w:t>
      </w:r>
      <w:proofErr w:type="spellEnd"/>
      <w:r w:rsidR="00FE1B8F">
        <w:rPr>
          <w:rFonts w:ascii="Calibri" w:hAnsi="Calibri"/>
          <w:sz w:val="22"/>
          <w:szCs w:val="22"/>
        </w:rPr>
        <w:t>”)</w:t>
      </w:r>
    </w:p>
    <w:p w14:paraId="0EC6BDB1" w14:textId="4F7644E5" w:rsidR="00734CB7" w:rsidRDefault="00734CB7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TEKUĆE DONACIJE </w:t>
      </w:r>
      <w:r w:rsidR="0092672B">
        <w:rPr>
          <w:rFonts w:ascii="Calibri" w:hAnsi="Calibri"/>
          <w:sz w:val="22"/>
          <w:szCs w:val="22"/>
        </w:rPr>
        <w:t xml:space="preserve">– za </w:t>
      </w:r>
      <w:proofErr w:type="spellStart"/>
      <w:r w:rsidR="0092672B">
        <w:rPr>
          <w:rFonts w:ascii="Calibri" w:hAnsi="Calibri"/>
          <w:sz w:val="22"/>
          <w:szCs w:val="22"/>
        </w:rPr>
        <w:t>knjižnu</w:t>
      </w:r>
      <w:proofErr w:type="spellEnd"/>
      <w:r w:rsidR="0092672B">
        <w:rPr>
          <w:rFonts w:ascii="Calibri" w:hAnsi="Calibri"/>
          <w:sz w:val="22"/>
          <w:szCs w:val="22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</w:rPr>
        <w:t>djelatnost</w:t>
      </w:r>
      <w:proofErr w:type="spellEnd"/>
    </w:p>
    <w:p w14:paraId="2EB21527" w14:textId="0272386F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VLASTITI PRIHODI</w:t>
      </w:r>
      <w:r w:rsidR="00FE1B8F">
        <w:rPr>
          <w:rFonts w:ascii="Calibri" w:hAnsi="Calibri"/>
          <w:sz w:val="22"/>
          <w:szCs w:val="22"/>
        </w:rPr>
        <w:t xml:space="preserve"> (</w:t>
      </w:r>
      <w:proofErr w:type="spellStart"/>
      <w:r w:rsidR="00FE1B8F">
        <w:rPr>
          <w:rFonts w:ascii="Calibri" w:hAnsi="Calibri"/>
          <w:sz w:val="22"/>
          <w:szCs w:val="22"/>
        </w:rPr>
        <w:t>materijalni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rashodi</w:t>
      </w:r>
      <w:proofErr w:type="spellEnd"/>
      <w:r w:rsidR="00FE1B8F">
        <w:rPr>
          <w:rFonts w:ascii="Calibri" w:hAnsi="Calibri"/>
          <w:sz w:val="22"/>
          <w:szCs w:val="22"/>
        </w:rPr>
        <w:t xml:space="preserve">, </w:t>
      </w:r>
      <w:proofErr w:type="spellStart"/>
      <w:r w:rsidR="00FE1B8F">
        <w:rPr>
          <w:rFonts w:ascii="Calibri" w:hAnsi="Calibri"/>
          <w:sz w:val="22"/>
          <w:szCs w:val="22"/>
        </w:rPr>
        <w:t>programi</w:t>
      </w:r>
      <w:proofErr w:type="spellEnd"/>
      <w:r w:rsidR="00FE1B8F">
        <w:rPr>
          <w:rFonts w:ascii="Calibri" w:hAnsi="Calibri"/>
          <w:sz w:val="22"/>
          <w:szCs w:val="22"/>
        </w:rPr>
        <w:t xml:space="preserve">, </w:t>
      </w:r>
      <w:proofErr w:type="spellStart"/>
      <w:r w:rsidR="00FE1B8F">
        <w:rPr>
          <w:rFonts w:ascii="Calibri" w:hAnsi="Calibri"/>
          <w:sz w:val="22"/>
          <w:szCs w:val="22"/>
        </w:rPr>
        <w:t>financijski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rashodi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i</w:t>
      </w:r>
      <w:proofErr w:type="spellEnd"/>
      <w:r w:rsidR="00FE1B8F">
        <w:rPr>
          <w:rFonts w:ascii="Calibri" w:hAnsi="Calibri"/>
          <w:sz w:val="22"/>
          <w:szCs w:val="22"/>
        </w:rPr>
        <w:t xml:space="preserve"> dr.)</w:t>
      </w:r>
    </w:p>
    <w:p w14:paraId="034CDFC9" w14:textId="137017BD" w:rsidR="00CE52C3" w:rsidRDefault="000460C7" w:rsidP="00B63ED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E1B8F">
        <w:rPr>
          <w:rFonts w:ascii="Calibri" w:hAnsi="Calibri"/>
          <w:sz w:val="22"/>
          <w:szCs w:val="22"/>
        </w:rPr>
        <w:t>PRIPIS KAMATA</w:t>
      </w:r>
      <w:r w:rsidR="00FE1B8F">
        <w:rPr>
          <w:rFonts w:ascii="Calibri" w:hAnsi="Calibri"/>
          <w:sz w:val="22"/>
          <w:szCs w:val="22"/>
        </w:rPr>
        <w:t xml:space="preserve"> (</w:t>
      </w:r>
      <w:proofErr w:type="spellStart"/>
      <w:r w:rsidR="00FE1B8F">
        <w:rPr>
          <w:rFonts w:ascii="Calibri" w:hAnsi="Calibri"/>
          <w:sz w:val="22"/>
          <w:szCs w:val="22"/>
        </w:rPr>
        <w:t>materijalni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rashodi</w:t>
      </w:r>
      <w:proofErr w:type="spellEnd"/>
      <w:r w:rsidR="00FE1B8F">
        <w:rPr>
          <w:rFonts w:ascii="Calibri" w:hAnsi="Calibri"/>
          <w:sz w:val="22"/>
          <w:szCs w:val="22"/>
        </w:rPr>
        <w:t>)</w:t>
      </w:r>
    </w:p>
    <w:p w14:paraId="4E4B591E" w14:textId="77777777" w:rsidR="00FE1B8F" w:rsidRDefault="00FE1B8F" w:rsidP="00FE1B8F">
      <w:pPr>
        <w:rPr>
          <w:rFonts w:ascii="Calibri" w:hAnsi="Calibri"/>
          <w:sz w:val="22"/>
          <w:szCs w:val="22"/>
        </w:rPr>
      </w:pPr>
    </w:p>
    <w:p w14:paraId="3731D1C0" w14:textId="58AA51E4" w:rsidR="00CE52C3" w:rsidRDefault="00CE52C3" w:rsidP="00CE52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01.01.202</w:t>
      </w:r>
      <w:r w:rsidR="00D4229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u </w:t>
      </w:r>
      <w:proofErr w:type="spellStart"/>
      <w:r>
        <w:rPr>
          <w:rFonts w:ascii="Calibri" w:hAnsi="Calibri"/>
          <w:sz w:val="22"/>
          <w:szCs w:val="22"/>
        </w:rPr>
        <w:t>Gradskoj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bilo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zaposleno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D42299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zaposlenika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neodređeno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vrijeme</w:t>
      </w:r>
      <w:proofErr w:type="spellEnd"/>
      <w:r w:rsidR="00D42299">
        <w:rPr>
          <w:rFonts w:ascii="Calibri" w:hAnsi="Calibri"/>
          <w:sz w:val="22"/>
          <w:szCs w:val="22"/>
        </w:rPr>
        <w:t xml:space="preserve">, a 31. 12. 2023. </w:t>
      </w:r>
      <w:proofErr w:type="spellStart"/>
      <w:r w:rsidR="00D42299">
        <w:rPr>
          <w:rFonts w:ascii="Calibri" w:hAnsi="Calibri"/>
          <w:sz w:val="22"/>
          <w:szCs w:val="22"/>
        </w:rPr>
        <w:t>zaposleno</w:t>
      </w:r>
      <w:proofErr w:type="spellEnd"/>
      <w:r w:rsidR="00D42299">
        <w:rPr>
          <w:rFonts w:ascii="Calibri" w:hAnsi="Calibri"/>
          <w:sz w:val="22"/>
          <w:szCs w:val="22"/>
        </w:rPr>
        <w:t xml:space="preserve"> je 7 </w:t>
      </w:r>
      <w:proofErr w:type="spellStart"/>
      <w:r w:rsidR="00D42299">
        <w:rPr>
          <w:rFonts w:ascii="Calibri" w:hAnsi="Calibri"/>
          <w:sz w:val="22"/>
          <w:szCs w:val="22"/>
        </w:rPr>
        <w:t>zaposlenika</w:t>
      </w:r>
      <w:proofErr w:type="spellEnd"/>
      <w:r w:rsidR="00D42299">
        <w:rPr>
          <w:rFonts w:ascii="Calibri" w:hAnsi="Calibri"/>
          <w:sz w:val="22"/>
          <w:szCs w:val="22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</w:rPr>
        <w:t>na</w:t>
      </w:r>
      <w:proofErr w:type="spellEnd"/>
      <w:r w:rsidR="00D42299">
        <w:rPr>
          <w:rFonts w:ascii="Calibri" w:hAnsi="Calibri"/>
          <w:sz w:val="22"/>
          <w:szCs w:val="22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</w:rPr>
        <w:t>neodređeno</w:t>
      </w:r>
      <w:proofErr w:type="spellEnd"/>
      <w:r w:rsidR="00D42299">
        <w:rPr>
          <w:rFonts w:ascii="Calibri" w:hAnsi="Calibri"/>
          <w:sz w:val="22"/>
          <w:szCs w:val="22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</w:rPr>
        <w:t>radno</w:t>
      </w:r>
      <w:proofErr w:type="spellEnd"/>
      <w:r w:rsidR="00D42299">
        <w:rPr>
          <w:rFonts w:ascii="Calibri" w:hAnsi="Calibri"/>
          <w:sz w:val="22"/>
          <w:szCs w:val="22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</w:rPr>
        <w:t>vrijeme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jedan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zaposlenik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na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određeno</w:t>
      </w:r>
      <w:proofErr w:type="spellEnd"/>
      <w:r w:rsidR="00D42299">
        <w:rPr>
          <w:rFonts w:ascii="Calibri" w:hAnsi="Calibri"/>
          <w:sz w:val="22"/>
          <w:szCs w:val="22"/>
        </w:rPr>
        <w:t>.</w:t>
      </w:r>
    </w:p>
    <w:p w14:paraId="0D488CC7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334D673D" w14:textId="77777777" w:rsidR="00CE52C3" w:rsidRDefault="00CE52C3" w:rsidP="00CE52C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Ustanova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svoje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poslovanje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vodi</w:t>
      </w:r>
      <w:proofErr w:type="spellEnd"/>
      <w:r>
        <w:rPr>
          <w:rFonts w:ascii="Calibri" w:hAnsi="Calibri"/>
          <w:sz w:val="22"/>
          <w:szCs w:val="22"/>
        </w:rPr>
        <w:t xml:space="preserve"> po </w:t>
      </w:r>
      <w:proofErr w:type="spellStart"/>
      <w:r>
        <w:rPr>
          <w:rFonts w:ascii="Calibri" w:hAnsi="Calibri"/>
          <w:sz w:val="22"/>
          <w:szCs w:val="22"/>
        </w:rPr>
        <w:t>računskom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proračunskih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korisnika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3B7E6ACC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7BD3F391" w14:textId="77777777" w:rsidR="00CE52C3" w:rsidRDefault="00CE52C3" w:rsidP="00CE52C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Gradska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nije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potpunosti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riznice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obzirom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dalje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otvoren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žiro-račun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koji prima </w:t>
      </w:r>
      <w:proofErr w:type="spellStart"/>
      <w:r>
        <w:rPr>
          <w:rFonts w:ascii="Calibri" w:hAnsi="Calibri"/>
          <w:sz w:val="22"/>
          <w:szCs w:val="22"/>
        </w:rPr>
        <w:t>uplate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plaća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D33EB41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64FC7C50" w14:textId="77777777" w:rsidR="00B52D9B" w:rsidRPr="009A22C1" w:rsidRDefault="00B52D9B" w:rsidP="00B52D9B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Bilješke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uz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Izvještaj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o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rashodima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,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primicima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izdacima</w:t>
      </w:r>
      <w:proofErr w:type="spellEnd"/>
    </w:p>
    <w:p w14:paraId="4539E79F" w14:textId="77777777" w:rsidR="00B52D9B" w:rsidRPr="009A22C1" w:rsidRDefault="00B52D9B" w:rsidP="00B52D9B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</w:p>
    <w:p w14:paraId="5977A171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proteklo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slijedeća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5D794E5B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</w:p>
    <w:p w14:paraId="51B2B2AA" w14:textId="496ED19C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6361 –u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dobivena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Državnog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zbog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toga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što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otkup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knjižne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građe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po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zadanim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listama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prebačen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knjižnice</w:t>
      </w:r>
      <w:proofErr w:type="spellEnd"/>
    </w:p>
    <w:p w14:paraId="27C11FF8" w14:textId="3B6C2CE8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6631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dobivena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donacija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knjižničnu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djelatnost</w:t>
      </w:r>
      <w:proofErr w:type="spellEnd"/>
    </w:p>
    <w:p w14:paraId="36F42A89" w14:textId="76B98AF0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6711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Nova Gradiška (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(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novo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zapošljavanje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  <w:r w:rsidR="00F07C86"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sredstva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pojedine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materijalne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rashode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iz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ovog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izvora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povećana</w:t>
      </w:r>
      <w:proofErr w:type="spellEnd"/>
    </w:p>
    <w:p w14:paraId="5010A183" w14:textId="0B61BFDD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lastRenderedPageBreak/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6712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financiranje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nefinancijske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imovine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odnose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se na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nabavu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knjižne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građe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opreme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koja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je u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ovom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razdoblju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nešto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manja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jer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kupljeno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manje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opreme</w:t>
      </w:r>
      <w:proofErr w:type="spellEnd"/>
    </w:p>
    <w:p w14:paraId="2910ECF7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</w:p>
    <w:p w14:paraId="095F996C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proteklo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slijedeća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338D87F8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</w:p>
    <w:p w14:paraId="57A616B9" w14:textId="5AD17438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311 – </w:t>
      </w:r>
      <w:proofErr w:type="spellStart"/>
      <w:r>
        <w:rPr>
          <w:rFonts w:ascii="Calibri" w:hAnsi="Calibri"/>
          <w:sz w:val="22"/>
          <w:szCs w:val="22"/>
          <w:lang w:val="de-DE"/>
        </w:rPr>
        <w:t>rashodi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novog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zapošljavanja</w:t>
      </w:r>
      <w:proofErr w:type="spellEnd"/>
      <w:r w:rsidR="00A6382C"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 w:rsidR="00A6382C">
        <w:rPr>
          <w:rFonts w:ascii="Calibri" w:hAnsi="Calibri"/>
          <w:sz w:val="22"/>
          <w:szCs w:val="22"/>
          <w:lang w:val="de-DE"/>
        </w:rPr>
        <w:t>povećana</w:t>
      </w:r>
      <w:proofErr w:type="spellEnd"/>
      <w:r w:rsidR="00A6382C">
        <w:rPr>
          <w:rFonts w:ascii="Calibri" w:hAnsi="Calibri"/>
          <w:sz w:val="22"/>
          <w:szCs w:val="22"/>
          <w:lang w:val="de-DE"/>
        </w:rPr>
        <w:t xml:space="preserve"> je i </w:t>
      </w:r>
      <w:proofErr w:type="spellStart"/>
      <w:r w:rsidR="00A6382C">
        <w:rPr>
          <w:rFonts w:ascii="Calibri" w:hAnsi="Calibri"/>
          <w:sz w:val="22"/>
          <w:szCs w:val="22"/>
          <w:lang w:val="de-DE"/>
        </w:rPr>
        <w:t>osnovica</w:t>
      </w:r>
      <w:proofErr w:type="spellEnd"/>
      <w:r w:rsidR="00A6382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382C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A6382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382C">
        <w:rPr>
          <w:rFonts w:ascii="Calibri" w:hAnsi="Calibri"/>
          <w:sz w:val="22"/>
          <w:szCs w:val="22"/>
          <w:lang w:val="de-DE"/>
        </w:rPr>
        <w:t>obračun</w:t>
      </w:r>
      <w:proofErr w:type="spellEnd"/>
      <w:r w:rsidR="00A6382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382C">
        <w:rPr>
          <w:rFonts w:ascii="Calibri" w:hAnsi="Calibri"/>
          <w:sz w:val="22"/>
          <w:szCs w:val="22"/>
          <w:lang w:val="de-DE"/>
        </w:rPr>
        <w:t>plaće</w:t>
      </w:r>
      <w:proofErr w:type="spellEnd"/>
    </w:p>
    <w:p w14:paraId="19C2AB0C" w14:textId="030DB02B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312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imali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isplatu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naknade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smrtni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slučaj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člana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obitelji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povećanje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je i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iz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razloga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što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neoporezivi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primici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razini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države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povećani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isto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povećanje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primjenilo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i u GK</w:t>
      </w:r>
    </w:p>
    <w:p w14:paraId="2D6BF01B" w14:textId="07A4E0D8" w:rsidR="00F07C86" w:rsidRDefault="00F07C86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>3212</w:t>
      </w:r>
      <w:r w:rsidR="00A57233">
        <w:rPr>
          <w:rFonts w:ascii="Calibri" w:hAnsi="Calibri"/>
          <w:sz w:val="22"/>
          <w:szCs w:val="22"/>
          <w:lang w:val="de-DE"/>
        </w:rPr>
        <w:t xml:space="preserve"> –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zbog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povećanog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opsega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posla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bolovanja</w:t>
      </w:r>
      <w:proofErr w:type="spellEnd"/>
      <w:r w:rsidR="00D4229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djelatnika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nije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išlo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službena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putovanja</w:t>
      </w:r>
      <w:proofErr w:type="spellEnd"/>
    </w:p>
    <w:p w14:paraId="30DA3BCF" w14:textId="1E54D83D" w:rsidR="00A57233" w:rsidRDefault="00A57233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3221 – na </w:t>
      </w:r>
      <w:proofErr w:type="spellStart"/>
      <w:r>
        <w:rPr>
          <w:rFonts w:ascii="Calibri" w:hAnsi="Calibri"/>
          <w:sz w:val="22"/>
          <w:szCs w:val="22"/>
          <w:lang w:val="de-DE"/>
        </w:rPr>
        <w:t>ovoj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stavci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de-DE"/>
        </w:rPr>
        <w:t>neknjižna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građa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čija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nabava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i </w:t>
      </w:r>
      <w:proofErr w:type="spellStart"/>
      <w:r>
        <w:rPr>
          <w:rFonts w:ascii="Calibri" w:hAnsi="Calibri"/>
          <w:sz w:val="22"/>
          <w:szCs w:val="22"/>
          <w:lang w:val="de-DE"/>
        </w:rPr>
        <w:t>nabava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sredstava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čišćenje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</w:p>
    <w:p w14:paraId="2213D35C" w14:textId="717949C2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3222 –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sirovine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realiziran</w:t>
      </w:r>
      <w:r w:rsidR="00BF7FD3">
        <w:rPr>
          <w:rFonts w:ascii="Calibri" w:hAnsi="Calibri"/>
          <w:sz w:val="22"/>
          <w:szCs w:val="22"/>
          <w:lang w:val="de-DE"/>
        </w:rPr>
        <w:t>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2299"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radionic</w:t>
      </w:r>
      <w:r w:rsidR="00D42299">
        <w:rPr>
          <w:rFonts w:ascii="Calibri" w:hAnsi="Calibri"/>
          <w:sz w:val="22"/>
          <w:szCs w:val="22"/>
          <w:lang w:val="de-DE"/>
        </w:rPr>
        <w:t>e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promocij</w:t>
      </w:r>
      <w:r w:rsidR="00BF7FD3">
        <w:rPr>
          <w:rFonts w:ascii="Calibri" w:hAnsi="Calibri"/>
          <w:sz w:val="22"/>
          <w:szCs w:val="22"/>
          <w:lang w:val="de-DE"/>
        </w:rPr>
        <w:t>e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predstavljanja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knjiga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te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raznih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drugih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kupovali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</w:p>
    <w:p w14:paraId="340C7A8A" w14:textId="13DA42AA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bookmarkStart w:id="1" w:name="_Hlk157504972"/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3224 </w:t>
      </w:r>
      <w:bookmarkEnd w:id="1"/>
      <w:r>
        <w:rPr>
          <w:rFonts w:ascii="Calibri" w:hAnsi="Calibri"/>
          <w:sz w:val="22"/>
          <w:szCs w:val="22"/>
          <w:lang w:val="de-DE"/>
        </w:rPr>
        <w:t xml:space="preserve">–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dijelove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tekuće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investicijsko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održavanje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potrošeno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puno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manje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</w:t>
      </w:r>
      <w:r w:rsidR="00A6677C">
        <w:rPr>
          <w:rFonts w:ascii="Calibri" w:hAnsi="Calibri"/>
          <w:sz w:val="22"/>
          <w:szCs w:val="22"/>
          <w:lang w:val="de-DE"/>
        </w:rPr>
        <w:t xml:space="preserve">e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planira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selidba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novi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prostor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tako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da</w:t>
      </w:r>
      <w:r w:rsidR="00BF7FD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se</w:t>
      </w:r>
      <w:proofErr w:type="spellEnd"/>
      <w:r w:rsidR="00BF7FD3">
        <w:rPr>
          <w:rFonts w:ascii="Calibri" w:hAnsi="Calibri"/>
          <w:sz w:val="22"/>
          <w:szCs w:val="22"/>
          <w:lang w:val="de-DE"/>
        </w:rPr>
        <w:t xml:space="preserve"> </w:t>
      </w:r>
      <w:r w:rsidR="00A6677C">
        <w:rPr>
          <w:rFonts w:ascii="Calibri" w:hAnsi="Calibri"/>
          <w:sz w:val="22"/>
          <w:szCs w:val="22"/>
          <w:lang w:val="de-DE"/>
        </w:rPr>
        <w:t xml:space="preserve">ne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ulaže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postojeći</w:t>
      </w:r>
      <w:proofErr w:type="spellEnd"/>
    </w:p>
    <w:p w14:paraId="4C573DD5" w14:textId="79EBC7BD" w:rsidR="00BF7FD3" w:rsidRDefault="00BF7FD3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</w:t>
      </w:r>
      <w:r>
        <w:rPr>
          <w:rFonts w:ascii="Calibri" w:hAnsi="Calibri"/>
          <w:sz w:val="22"/>
          <w:szCs w:val="22"/>
          <w:lang w:val="de-DE"/>
        </w:rPr>
        <w:t xml:space="preserve">33 –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promidžbe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informiranja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broj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manifestacija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medijski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popraćene</w:t>
      </w:r>
      <w:proofErr w:type="spellEnd"/>
    </w:p>
    <w:p w14:paraId="0E74FF7E" w14:textId="03436A01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3238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A6677C">
        <w:rPr>
          <w:rFonts w:ascii="Calibri" w:hAnsi="Calibri"/>
          <w:sz w:val="22"/>
          <w:szCs w:val="22"/>
          <w:lang w:val="de-DE"/>
        </w:rPr>
        <w:t>je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dodatnih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ažuriranja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računalnih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baza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(</w:t>
      </w:r>
      <w:r w:rsidR="00CF0583">
        <w:rPr>
          <w:rFonts w:ascii="Calibri" w:hAnsi="Calibri"/>
          <w:sz w:val="22"/>
          <w:szCs w:val="22"/>
          <w:lang w:val="de-DE"/>
        </w:rPr>
        <w:t xml:space="preserve">LC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program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>)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tako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 je </w:t>
      </w:r>
      <w:proofErr w:type="spellStart"/>
      <w:r>
        <w:rPr>
          <w:rFonts w:ascii="Calibri" w:hAnsi="Calibri"/>
          <w:sz w:val="22"/>
          <w:szCs w:val="22"/>
          <w:lang w:val="de-DE"/>
        </w:rPr>
        <w:t>iznos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ovoj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stavci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veći</w:t>
      </w:r>
      <w:proofErr w:type="spellEnd"/>
    </w:p>
    <w:p w14:paraId="5E19B39E" w14:textId="3E1B4F92" w:rsidR="00BF7FD3" w:rsidRDefault="00BF7FD3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</w:t>
      </w:r>
      <w:r>
        <w:rPr>
          <w:rFonts w:ascii="Calibri" w:hAnsi="Calibri"/>
          <w:sz w:val="22"/>
          <w:szCs w:val="22"/>
          <w:lang w:val="de-DE"/>
        </w:rPr>
        <w:t xml:space="preserve">39 – </w:t>
      </w:r>
      <w:proofErr w:type="spellStart"/>
      <w:r>
        <w:rPr>
          <w:rFonts w:ascii="Calibri" w:hAnsi="Calibri"/>
          <w:sz w:val="22"/>
          <w:szCs w:val="22"/>
          <w:lang w:val="de-DE"/>
        </w:rPr>
        <w:t>ostale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– na </w:t>
      </w:r>
      <w:proofErr w:type="spellStart"/>
      <w:r>
        <w:rPr>
          <w:rFonts w:ascii="Calibri" w:hAnsi="Calibri"/>
          <w:sz w:val="22"/>
          <w:szCs w:val="22"/>
          <w:lang w:val="de-DE"/>
        </w:rPr>
        <w:t>ovaj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konto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grafičke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tiskarske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ostale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vezane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realizaciju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knjižnice</w:t>
      </w:r>
      <w:proofErr w:type="spellEnd"/>
    </w:p>
    <w:p w14:paraId="20F21F3E" w14:textId="34C1208D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3293 - </w:t>
      </w:r>
      <w:proofErr w:type="spellStart"/>
      <w:r>
        <w:rPr>
          <w:rFonts w:ascii="Calibri" w:hAnsi="Calibri"/>
          <w:sz w:val="22"/>
          <w:szCs w:val="22"/>
          <w:lang w:val="de-DE"/>
        </w:rPr>
        <w:t>reprezentacija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broj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izvođača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02706A"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 w:rsidR="0002706A">
        <w:rPr>
          <w:rFonts w:ascii="Calibri" w:hAnsi="Calibri"/>
          <w:sz w:val="22"/>
          <w:szCs w:val="22"/>
          <w:lang w:val="de-DE"/>
        </w:rPr>
        <w:t>gostiju</w:t>
      </w:r>
      <w:proofErr w:type="spellEnd"/>
      <w:r w:rsidR="0002706A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02706A">
        <w:rPr>
          <w:rFonts w:ascii="Calibri" w:hAnsi="Calibri"/>
          <w:sz w:val="22"/>
          <w:szCs w:val="22"/>
          <w:lang w:val="de-DE"/>
        </w:rPr>
        <w:t>realizaciji</w:t>
      </w:r>
      <w:proofErr w:type="spellEnd"/>
      <w:r w:rsidR="0002706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uvijek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nastojimo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osigurati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hranu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piće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cvijeće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sl</w:t>
      </w:r>
      <w:proofErr w:type="spellEnd"/>
      <w:r>
        <w:rPr>
          <w:rFonts w:ascii="Calibri" w:hAnsi="Calibri"/>
          <w:sz w:val="22"/>
          <w:szCs w:val="22"/>
          <w:lang w:val="de-DE"/>
        </w:rPr>
        <w:t>.</w:t>
      </w:r>
    </w:p>
    <w:p w14:paraId="0FC44882" w14:textId="357FF1FE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Y006 – </w:t>
      </w:r>
      <w:proofErr w:type="spellStart"/>
      <w:r>
        <w:rPr>
          <w:rFonts w:ascii="Calibri" w:hAnsi="Calibri"/>
          <w:sz w:val="22"/>
          <w:szCs w:val="22"/>
          <w:lang w:val="de-DE"/>
        </w:rPr>
        <w:t>manjak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pokriće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sljedećem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nastao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novačanom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tijeku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>
        <w:rPr>
          <w:rFonts w:ascii="Calibri" w:hAnsi="Calibri"/>
          <w:sz w:val="22"/>
          <w:szCs w:val="22"/>
          <w:lang w:val="de-DE"/>
        </w:rPr>
        <w:t>rashodi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vremenu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nastanka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znači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 je </w:t>
      </w:r>
      <w:proofErr w:type="spellStart"/>
      <w:r>
        <w:rPr>
          <w:rFonts w:ascii="Calibri" w:hAnsi="Calibri"/>
          <w:sz w:val="22"/>
          <w:szCs w:val="22"/>
          <w:lang w:val="de-DE"/>
        </w:rPr>
        <w:t>proknjižena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plaća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prosinac</w:t>
      </w:r>
      <w:proofErr w:type="spellEnd"/>
      <w:r w:rsidR="000A3423"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>
        <w:rPr>
          <w:rFonts w:ascii="Calibri" w:hAnsi="Calibri"/>
          <w:sz w:val="22"/>
          <w:szCs w:val="22"/>
          <w:lang w:val="de-DE"/>
        </w:rPr>
        <w:t>računi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 </w:t>
      </w:r>
      <w:proofErr w:type="spellStart"/>
      <w:r>
        <w:rPr>
          <w:rFonts w:ascii="Calibri" w:hAnsi="Calibri"/>
          <w:sz w:val="22"/>
          <w:szCs w:val="22"/>
          <w:lang w:val="de-DE"/>
        </w:rPr>
        <w:t>datumom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</w:t>
      </w:r>
      <w:r w:rsidR="0092672B">
        <w:rPr>
          <w:rFonts w:ascii="Calibri" w:hAnsi="Calibri"/>
          <w:sz w:val="22"/>
          <w:szCs w:val="22"/>
          <w:lang w:val="de-DE"/>
        </w:rPr>
        <w:t>1</w:t>
      </w:r>
      <w:r>
        <w:rPr>
          <w:rFonts w:ascii="Calibri" w:hAnsi="Calibri"/>
          <w:sz w:val="22"/>
          <w:szCs w:val="22"/>
          <w:lang w:val="de-DE"/>
        </w:rPr>
        <w:t xml:space="preserve">. </w:t>
      </w:r>
      <w:r w:rsidR="0092672B">
        <w:rPr>
          <w:rFonts w:ascii="Calibri" w:hAnsi="Calibri"/>
          <w:sz w:val="22"/>
          <w:szCs w:val="22"/>
          <w:lang w:val="de-DE"/>
        </w:rPr>
        <w:t>12</w:t>
      </w:r>
      <w:r>
        <w:rPr>
          <w:rFonts w:ascii="Calibri" w:hAnsi="Calibri"/>
          <w:sz w:val="22"/>
          <w:szCs w:val="22"/>
          <w:lang w:val="de-DE"/>
        </w:rPr>
        <w:t>. 202</w:t>
      </w:r>
      <w:r w:rsidR="00BF7FD3">
        <w:rPr>
          <w:rFonts w:ascii="Calibri" w:hAnsi="Calibri"/>
          <w:sz w:val="22"/>
          <w:szCs w:val="22"/>
          <w:lang w:val="de-DE"/>
        </w:rPr>
        <w:t>3</w:t>
      </w:r>
      <w:r>
        <w:rPr>
          <w:rFonts w:ascii="Calibri" w:hAnsi="Calibri"/>
          <w:sz w:val="22"/>
          <w:szCs w:val="22"/>
          <w:lang w:val="de-DE"/>
        </w:rPr>
        <w:t xml:space="preserve">., a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iste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doznačena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siječnju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202</w:t>
      </w:r>
      <w:r w:rsidR="00BF7FD3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</w:t>
      </w:r>
    </w:p>
    <w:p w14:paraId="03170FEE" w14:textId="77777777" w:rsidR="00CB6960" w:rsidRDefault="00CB6960" w:rsidP="00CB6960">
      <w:pPr>
        <w:jc w:val="both"/>
        <w:rPr>
          <w:rFonts w:ascii="Calibri" w:hAnsi="Calibri"/>
          <w:szCs w:val="24"/>
        </w:rPr>
      </w:pPr>
    </w:p>
    <w:p w14:paraId="33D0F17D" w14:textId="14625D65" w:rsidR="00CB6960" w:rsidRDefault="00CB6960" w:rsidP="00CB6960">
      <w:pPr>
        <w:jc w:val="both"/>
        <w:rPr>
          <w:rFonts w:ascii="Calibri" w:hAnsi="Calibri"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Izvještaj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o </w:t>
      </w:r>
      <w:proofErr w:type="spellStart"/>
      <w:r w:rsidRPr="0093153D">
        <w:rPr>
          <w:rFonts w:ascii="Calibri" w:hAnsi="Calibri"/>
          <w:b/>
          <w:bCs/>
          <w:szCs w:val="24"/>
        </w:rPr>
        <w:t>promjenama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u </w:t>
      </w:r>
      <w:proofErr w:type="spellStart"/>
      <w:r w:rsidRPr="0093153D">
        <w:rPr>
          <w:rFonts w:ascii="Calibri" w:hAnsi="Calibri"/>
          <w:b/>
          <w:bCs/>
          <w:szCs w:val="24"/>
        </w:rPr>
        <w:t>vrijednosti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obujmu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imovine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obveza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povećanje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proizvedene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dugotrajne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imovine</w:t>
      </w:r>
      <w:proofErr w:type="spellEnd"/>
      <w:r>
        <w:rPr>
          <w:rFonts w:ascii="Calibri" w:hAnsi="Calibri"/>
          <w:szCs w:val="24"/>
        </w:rPr>
        <w:t xml:space="preserve"> (</w:t>
      </w:r>
      <w:proofErr w:type="spellStart"/>
      <w:r>
        <w:rPr>
          <w:rFonts w:ascii="Calibri" w:hAnsi="Calibri"/>
          <w:szCs w:val="24"/>
        </w:rPr>
        <w:t>knjiga</w:t>
      </w:r>
      <w:proofErr w:type="spellEnd"/>
      <w:r>
        <w:rPr>
          <w:rFonts w:ascii="Calibri" w:hAnsi="Calibri"/>
          <w:szCs w:val="24"/>
        </w:rPr>
        <w:t xml:space="preserve">) u </w:t>
      </w:r>
      <w:proofErr w:type="spellStart"/>
      <w:r>
        <w:rPr>
          <w:rFonts w:ascii="Calibri" w:hAnsi="Calibri"/>
          <w:szCs w:val="24"/>
        </w:rPr>
        <w:t>iznosu</w:t>
      </w:r>
      <w:proofErr w:type="spellEnd"/>
      <w:r>
        <w:rPr>
          <w:rFonts w:ascii="Calibri" w:hAnsi="Calibri"/>
          <w:szCs w:val="24"/>
        </w:rPr>
        <w:t xml:space="preserve"> </w:t>
      </w:r>
      <w:r w:rsidR="007A4636">
        <w:rPr>
          <w:rFonts w:ascii="Calibri" w:hAnsi="Calibri"/>
          <w:szCs w:val="24"/>
        </w:rPr>
        <w:t>1.640,67</w:t>
      </w:r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otkup</w:t>
      </w:r>
      <w:proofErr w:type="spellEnd"/>
      <w:r>
        <w:rPr>
          <w:rFonts w:ascii="Calibri" w:hAnsi="Calibri"/>
          <w:szCs w:val="24"/>
        </w:rPr>
        <w:t xml:space="preserve"> MK </w:t>
      </w:r>
      <w:proofErr w:type="spellStart"/>
      <w:r w:rsidR="0093153D"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pokloni</w:t>
      </w:r>
      <w:proofErr w:type="spellEnd"/>
    </w:p>
    <w:p w14:paraId="33493837" w14:textId="1AFE6123" w:rsidR="0093153D" w:rsidRDefault="0093153D" w:rsidP="00CB6960">
      <w:pPr>
        <w:jc w:val="both"/>
        <w:rPr>
          <w:rFonts w:ascii="Calibri" w:hAnsi="Calibri"/>
          <w:szCs w:val="24"/>
        </w:rPr>
      </w:pPr>
    </w:p>
    <w:p w14:paraId="2BE1364F" w14:textId="755CED74" w:rsidR="0093153D" w:rsidRDefault="0093153D" w:rsidP="00CB6960">
      <w:pPr>
        <w:jc w:val="both"/>
        <w:rPr>
          <w:rFonts w:ascii="Calibri" w:hAnsi="Calibri"/>
          <w:b/>
          <w:bCs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Izvještaj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o </w:t>
      </w:r>
      <w:proofErr w:type="spellStart"/>
      <w:r w:rsidRPr="0093153D">
        <w:rPr>
          <w:rFonts w:ascii="Calibri" w:hAnsi="Calibri"/>
          <w:b/>
          <w:bCs/>
          <w:szCs w:val="24"/>
        </w:rPr>
        <w:t>rashodima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prema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funkcijskoj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klasifikaciji</w:t>
      </w:r>
      <w:proofErr w:type="spellEnd"/>
      <w:r>
        <w:rPr>
          <w:rFonts w:ascii="Calibri" w:hAnsi="Calibri"/>
          <w:b/>
          <w:bCs/>
          <w:szCs w:val="24"/>
        </w:rPr>
        <w:t xml:space="preserve"> </w:t>
      </w:r>
    </w:p>
    <w:p w14:paraId="090E6C36" w14:textId="095A0AD8" w:rsidR="0093153D" w:rsidRDefault="0093153D" w:rsidP="00CB6960">
      <w:pPr>
        <w:jc w:val="both"/>
        <w:rPr>
          <w:rFonts w:ascii="Calibri" w:hAnsi="Calibri"/>
          <w:b/>
          <w:bCs/>
          <w:szCs w:val="24"/>
        </w:rPr>
      </w:pPr>
    </w:p>
    <w:p w14:paraId="5E5EAEEC" w14:textId="5B40838D" w:rsidR="0093153D" w:rsidRPr="0093153D" w:rsidRDefault="0093153D" w:rsidP="0093153D">
      <w:pPr>
        <w:pStyle w:val="Odlomakpopisa"/>
        <w:numPr>
          <w:ilvl w:val="0"/>
          <w:numId w:val="3"/>
        </w:numPr>
        <w:jc w:val="both"/>
        <w:rPr>
          <w:rFonts w:ascii="Calibri" w:hAnsi="Calibri"/>
          <w:szCs w:val="24"/>
        </w:rPr>
      </w:pPr>
      <w:proofErr w:type="spellStart"/>
      <w:r w:rsidRPr="0093153D">
        <w:rPr>
          <w:rFonts w:ascii="Calibri" w:hAnsi="Calibri"/>
          <w:szCs w:val="24"/>
        </w:rPr>
        <w:t>Šifra</w:t>
      </w:r>
      <w:proofErr w:type="spellEnd"/>
      <w:r w:rsidRPr="0093153D">
        <w:rPr>
          <w:rFonts w:ascii="Calibri" w:hAnsi="Calibri"/>
          <w:szCs w:val="24"/>
        </w:rPr>
        <w:t xml:space="preserve"> – 082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 xml:space="preserve">– </w:t>
      </w:r>
      <w:proofErr w:type="spellStart"/>
      <w:r>
        <w:rPr>
          <w:rFonts w:ascii="Calibri" w:hAnsi="Calibri"/>
          <w:szCs w:val="24"/>
        </w:rPr>
        <w:t>službe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kulture</w:t>
      </w:r>
      <w:proofErr w:type="spellEnd"/>
      <w:r>
        <w:rPr>
          <w:rFonts w:ascii="Calibri" w:hAnsi="Calibri"/>
          <w:szCs w:val="24"/>
        </w:rPr>
        <w:t xml:space="preserve"> – </w:t>
      </w:r>
      <w:r w:rsidR="007A4636">
        <w:rPr>
          <w:rFonts w:ascii="Calibri" w:hAnsi="Calibri"/>
          <w:szCs w:val="24"/>
        </w:rPr>
        <w:t>180.376,99 €</w:t>
      </w:r>
    </w:p>
    <w:p w14:paraId="4B9438E2" w14:textId="77777777" w:rsidR="0093153D" w:rsidRDefault="0093153D" w:rsidP="007A4636">
      <w:pPr>
        <w:rPr>
          <w:rFonts w:ascii="Calibri" w:hAnsi="Calibri"/>
          <w:b/>
          <w:bCs/>
          <w:szCs w:val="24"/>
        </w:rPr>
      </w:pPr>
    </w:p>
    <w:p w14:paraId="7883F147" w14:textId="77777777" w:rsidR="0093153D" w:rsidRDefault="0093153D" w:rsidP="0093153D">
      <w:pPr>
        <w:jc w:val="center"/>
        <w:rPr>
          <w:rFonts w:ascii="Calibri" w:hAnsi="Calibri"/>
          <w:b/>
          <w:bCs/>
          <w:szCs w:val="24"/>
        </w:rPr>
      </w:pPr>
    </w:p>
    <w:p w14:paraId="49D59CCB" w14:textId="691B7F4E" w:rsidR="0093153D" w:rsidRDefault="0093153D" w:rsidP="0093153D">
      <w:pPr>
        <w:jc w:val="center"/>
        <w:rPr>
          <w:rFonts w:ascii="Calibri" w:hAnsi="Calibri"/>
          <w:b/>
          <w:bCs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Bilješke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uz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r w:rsidR="00CB6960" w:rsidRPr="0093153D">
        <w:rPr>
          <w:rFonts w:ascii="Calibri" w:hAnsi="Calibri"/>
          <w:b/>
          <w:bCs/>
          <w:szCs w:val="24"/>
        </w:rPr>
        <w:t>BILANC</w:t>
      </w:r>
      <w:r w:rsidRPr="0093153D">
        <w:rPr>
          <w:rFonts w:ascii="Calibri" w:hAnsi="Calibri"/>
          <w:b/>
          <w:bCs/>
          <w:szCs w:val="24"/>
        </w:rPr>
        <w:t>U</w:t>
      </w:r>
    </w:p>
    <w:p w14:paraId="5EEFB20B" w14:textId="77777777" w:rsidR="0098776B" w:rsidRDefault="0098776B" w:rsidP="0093153D">
      <w:pPr>
        <w:jc w:val="center"/>
        <w:rPr>
          <w:rFonts w:ascii="Calibri" w:hAnsi="Calibri"/>
          <w:b/>
          <w:bCs/>
          <w:szCs w:val="24"/>
        </w:rPr>
      </w:pPr>
    </w:p>
    <w:p w14:paraId="5526826C" w14:textId="4C4668BA" w:rsidR="00FF5010" w:rsidRDefault="00FF5010" w:rsidP="00FF5010">
      <w:pPr>
        <w:rPr>
          <w:rFonts w:ascii="Calibri" w:hAnsi="Calibri"/>
          <w:sz w:val="22"/>
          <w:szCs w:val="22"/>
        </w:rPr>
      </w:pPr>
      <w:bookmarkStart w:id="2" w:name="_Hlk125965867"/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0221 </w:t>
      </w:r>
      <w:bookmarkEnd w:id="2"/>
      <w:r>
        <w:rPr>
          <w:rFonts w:ascii="Calibri" w:hAnsi="Calibri"/>
          <w:sz w:val="22"/>
          <w:szCs w:val="22"/>
        </w:rPr>
        <w:t>– u 202</w:t>
      </w:r>
      <w:r w:rsidR="007A463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 w:rsidR="007A463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abavljen</w:t>
      </w:r>
      <w:r w:rsidR="007A4636">
        <w:rPr>
          <w:rFonts w:ascii="Calibri" w:hAnsi="Calibri"/>
          <w:sz w:val="22"/>
          <w:szCs w:val="22"/>
        </w:rPr>
        <w:t>e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su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police za </w:t>
      </w:r>
      <w:proofErr w:type="spellStart"/>
      <w:r>
        <w:rPr>
          <w:rFonts w:ascii="Calibri" w:hAnsi="Calibri"/>
          <w:sz w:val="22"/>
          <w:szCs w:val="22"/>
        </w:rPr>
        <w:t>knjige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na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odrasli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i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dječji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odjel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Gradske</w:t>
      </w:r>
      <w:proofErr w:type="spellEnd"/>
      <w:r w:rsidR="007A4636">
        <w:rPr>
          <w:rFonts w:ascii="Calibri" w:hAnsi="Calibri"/>
          <w:sz w:val="22"/>
          <w:szCs w:val="22"/>
        </w:rPr>
        <w:t xml:space="preserve"> </w:t>
      </w:r>
      <w:proofErr w:type="spellStart"/>
      <w:r w:rsidR="007A4636">
        <w:rPr>
          <w:rFonts w:ascii="Calibri" w:hAnsi="Calibri"/>
          <w:sz w:val="22"/>
          <w:szCs w:val="22"/>
        </w:rPr>
        <w:t>knjižnice</w:t>
      </w:r>
      <w:proofErr w:type="spellEnd"/>
    </w:p>
    <w:p w14:paraId="41663D14" w14:textId="5C58274D" w:rsidR="00FF5010" w:rsidRDefault="00FF5010" w:rsidP="00FF5010">
      <w:pPr>
        <w:rPr>
          <w:rFonts w:ascii="Calibri" w:hAnsi="Calibri"/>
          <w:sz w:val="22"/>
          <w:szCs w:val="22"/>
        </w:rPr>
      </w:pPr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02924 – </w:t>
      </w:r>
      <w:proofErr w:type="spellStart"/>
      <w:r>
        <w:rPr>
          <w:rFonts w:ascii="Calibri" w:hAnsi="Calibri"/>
          <w:sz w:val="22"/>
          <w:szCs w:val="22"/>
        </w:rPr>
        <w:t>ispravak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vrijednosti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knjiga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knjige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prije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vodile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programskoj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podršci</w:t>
      </w:r>
      <w:proofErr w:type="spellEnd"/>
      <w:r>
        <w:rPr>
          <w:rFonts w:ascii="Calibri" w:hAnsi="Calibri"/>
          <w:sz w:val="22"/>
          <w:szCs w:val="22"/>
        </w:rPr>
        <w:t xml:space="preserve"> ZAKI, a od 2021. </w:t>
      </w:r>
      <w:proofErr w:type="spellStart"/>
      <w:r>
        <w:rPr>
          <w:rFonts w:ascii="Calibri" w:hAnsi="Calibri"/>
          <w:sz w:val="22"/>
          <w:szCs w:val="22"/>
        </w:rPr>
        <w:t>vode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evidenciji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dugotrajne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imovine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zbog</w:t>
      </w:r>
      <w:proofErr w:type="spellEnd"/>
      <w:r>
        <w:rPr>
          <w:rFonts w:ascii="Calibri" w:hAnsi="Calibri"/>
          <w:sz w:val="22"/>
          <w:szCs w:val="22"/>
        </w:rPr>
        <w:t xml:space="preserve"> toga je </w:t>
      </w:r>
      <w:proofErr w:type="spellStart"/>
      <w:r>
        <w:rPr>
          <w:rFonts w:ascii="Calibri" w:hAnsi="Calibri"/>
          <w:sz w:val="22"/>
          <w:szCs w:val="22"/>
        </w:rPr>
        <w:t>ispravak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vrijednosti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veći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jer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obračunat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ukupan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</w:t>
      </w:r>
      <w:proofErr w:type="spellEnd"/>
      <w:r>
        <w:rPr>
          <w:rFonts w:ascii="Calibri" w:hAnsi="Calibri"/>
          <w:sz w:val="22"/>
          <w:szCs w:val="22"/>
        </w:rPr>
        <w:t xml:space="preserve"> fond</w:t>
      </w:r>
    </w:p>
    <w:p w14:paraId="2350BAAB" w14:textId="390CC075" w:rsidR="007A4636" w:rsidRDefault="007A4636" w:rsidP="00FF50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 xml:space="preserve">129 – </w:t>
      </w:r>
      <w:proofErr w:type="spellStart"/>
      <w:r>
        <w:rPr>
          <w:rFonts w:ascii="Calibri" w:hAnsi="Calibri"/>
          <w:sz w:val="22"/>
          <w:szCs w:val="22"/>
          <w:lang w:val="de-DE"/>
        </w:rPr>
        <w:t>ostala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potraživanje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odnose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na </w:t>
      </w:r>
      <w:proofErr w:type="spellStart"/>
      <w:r>
        <w:rPr>
          <w:rFonts w:ascii="Calibri" w:hAnsi="Calibri"/>
          <w:sz w:val="22"/>
          <w:szCs w:val="22"/>
          <w:lang w:val="de-DE"/>
        </w:rPr>
        <w:t>potraživanja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bolovanja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teret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HZZO-a</w:t>
      </w:r>
    </w:p>
    <w:p w14:paraId="0829FF8E" w14:textId="19A34255" w:rsidR="00FF5010" w:rsidRPr="0093153D" w:rsidRDefault="00FF5010" w:rsidP="00FF5010">
      <w:pPr>
        <w:rPr>
          <w:rFonts w:ascii="Calibri" w:hAnsi="Calibri"/>
          <w:b/>
          <w:bCs/>
          <w:szCs w:val="24"/>
        </w:rPr>
      </w:pPr>
      <w:bookmarkStart w:id="3" w:name="_Hlk125965932"/>
      <w:r w:rsidRPr="00F85CAC">
        <w:rPr>
          <w:rFonts w:ascii="Calibri" w:hAnsi="Calibri"/>
          <w:sz w:val="22"/>
          <w:szCs w:val="22"/>
        </w:rPr>
        <w:lastRenderedPageBreak/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167 – </w:t>
      </w:r>
      <w:proofErr w:type="spellStart"/>
      <w:r>
        <w:rPr>
          <w:rFonts w:ascii="Calibri" w:hAnsi="Calibri"/>
          <w:sz w:val="22"/>
          <w:szCs w:val="22"/>
        </w:rPr>
        <w:t>potraživanja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proračunskih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korisnika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sredstva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uplaćena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nadležni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proračun</w:t>
      </w:r>
      <w:proofErr w:type="spellEnd"/>
      <w:r>
        <w:rPr>
          <w:rFonts w:ascii="Calibri" w:hAnsi="Calibri"/>
          <w:sz w:val="22"/>
          <w:szCs w:val="22"/>
        </w:rPr>
        <w:t xml:space="preserve"> –</w:t>
      </w:r>
      <w:bookmarkEnd w:id="3"/>
      <w:r>
        <w:rPr>
          <w:rFonts w:ascii="Calibri" w:hAnsi="Calibri"/>
          <w:szCs w:val="24"/>
        </w:rPr>
        <w:t xml:space="preserve">– </w:t>
      </w:r>
      <w:proofErr w:type="spellStart"/>
      <w:r>
        <w:rPr>
          <w:rFonts w:ascii="Calibri" w:hAnsi="Calibri"/>
          <w:szCs w:val="24"/>
        </w:rPr>
        <w:t>odnose</w:t>
      </w:r>
      <w:proofErr w:type="spellEnd"/>
      <w:r>
        <w:rPr>
          <w:rFonts w:ascii="Calibri" w:hAnsi="Calibri"/>
          <w:szCs w:val="24"/>
        </w:rPr>
        <w:t xml:space="preserve"> se</w:t>
      </w:r>
      <w:r w:rsidR="000A3423"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prenesene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vlastite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prihode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Proračun</w:t>
      </w:r>
      <w:proofErr w:type="spellEnd"/>
      <w:r>
        <w:rPr>
          <w:rFonts w:ascii="Calibri" w:hAnsi="Calibri"/>
          <w:szCs w:val="24"/>
        </w:rPr>
        <w:t xml:space="preserve"> Grada, a koji </w:t>
      </w:r>
      <w:proofErr w:type="spellStart"/>
      <w:r>
        <w:rPr>
          <w:rFonts w:ascii="Calibri" w:hAnsi="Calibri"/>
          <w:szCs w:val="24"/>
        </w:rPr>
        <w:t>su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raspolaganju</w:t>
      </w:r>
      <w:proofErr w:type="spellEnd"/>
      <w:r>
        <w:rPr>
          <w:rFonts w:ascii="Calibri" w:hAnsi="Calibri"/>
          <w:szCs w:val="24"/>
        </w:rPr>
        <w:t xml:space="preserve"> u 202</w:t>
      </w:r>
      <w:r w:rsidR="007A4636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>.</w:t>
      </w:r>
    </w:p>
    <w:p w14:paraId="73253999" w14:textId="442C8289" w:rsidR="0098776B" w:rsidRDefault="00FF5010" w:rsidP="00CB6960">
      <w:pPr>
        <w:jc w:val="both"/>
        <w:rPr>
          <w:rFonts w:ascii="Calibri" w:hAnsi="Calibri"/>
          <w:szCs w:val="24"/>
        </w:rPr>
      </w:pPr>
      <w:bookmarkStart w:id="4" w:name="_Hlk125980574"/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922 </w:t>
      </w:r>
      <w:r w:rsidRPr="007C6106">
        <w:rPr>
          <w:rFonts w:ascii="Calibri" w:hAnsi="Calibri"/>
          <w:szCs w:val="24"/>
        </w:rPr>
        <w:t>–</w:t>
      </w:r>
      <w:r>
        <w:rPr>
          <w:rFonts w:ascii="Calibri" w:hAnsi="Calibri"/>
          <w:szCs w:val="24"/>
        </w:rPr>
        <w:t xml:space="preserve"> </w:t>
      </w:r>
      <w:bookmarkEnd w:id="4"/>
      <w:proofErr w:type="spellStart"/>
      <w:r w:rsidR="007A4636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anjak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="007A4636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rihoda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-</w:t>
      </w:r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radi</w:t>
      </w:r>
      <w:proofErr w:type="spellEnd"/>
      <w:r w:rsidRPr="007C6106">
        <w:rPr>
          <w:rFonts w:ascii="Calibri" w:hAnsi="Calibri"/>
          <w:szCs w:val="24"/>
        </w:rPr>
        <w:t xml:space="preserve"> se o </w:t>
      </w:r>
      <w:proofErr w:type="spellStart"/>
      <w:r w:rsidRPr="007C6106">
        <w:rPr>
          <w:rFonts w:ascii="Calibri" w:hAnsi="Calibri"/>
          <w:szCs w:val="24"/>
        </w:rPr>
        <w:t>plaći</w:t>
      </w:r>
      <w:proofErr w:type="spellEnd"/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iz</w:t>
      </w:r>
      <w:proofErr w:type="spellEnd"/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prijašnjih</w:t>
      </w:r>
      <w:proofErr w:type="spellEnd"/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perioda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odnosno</w:t>
      </w:r>
      <w:proofErr w:type="spellEnd"/>
      <w:r>
        <w:rPr>
          <w:rFonts w:ascii="Calibri" w:hAnsi="Calibri"/>
          <w:szCs w:val="24"/>
        </w:rPr>
        <w:t xml:space="preserve"> o </w:t>
      </w:r>
      <w:proofErr w:type="spellStart"/>
      <w:r>
        <w:rPr>
          <w:rFonts w:ascii="Calibri" w:hAnsi="Calibri"/>
          <w:szCs w:val="24"/>
        </w:rPr>
        <w:t>tehničkom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manjku</w:t>
      </w:r>
      <w:proofErr w:type="spellEnd"/>
      <w:r>
        <w:rPr>
          <w:rFonts w:ascii="Calibri" w:hAnsi="Calibri"/>
          <w:szCs w:val="24"/>
        </w:rPr>
        <w:t xml:space="preserve"> koji se </w:t>
      </w:r>
      <w:proofErr w:type="spellStart"/>
      <w:r>
        <w:rPr>
          <w:rFonts w:ascii="Calibri" w:hAnsi="Calibri"/>
          <w:szCs w:val="24"/>
        </w:rPr>
        <w:t>odnosi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proknjiženu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plaću</w:t>
      </w:r>
      <w:proofErr w:type="spellEnd"/>
      <w:r>
        <w:rPr>
          <w:rFonts w:ascii="Calibri" w:hAnsi="Calibri"/>
          <w:szCs w:val="24"/>
        </w:rPr>
        <w:t xml:space="preserve"> za 12. </w:t>
      </w:r>
      <w:proofErr w:type="spellStart"/>
      <w:r>
        <w:rPr>
          <w:rFonts w:ascii="Calibri" w:hAnsi="Calibri"/>
          <w:szCs w:val="24"/>
        </w:rPr>
        <w:t>mjesec</w:t>
      </w:r>
      <w:proofErr w:type="spellEnd"/>
      <w:r>
        <w:rPr>
          <w:rFonts w:ascii="Calibri" w:hAnsi="Calibri"/>
          <w:szCs w:val="24"/>
        </w:rPr>
        <w:t xml:space="preserve"> 202</w:t>
      </w:r>
      <w:r w:rsidR="007A4636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. </w:t>
      </w:r>
      <w:proofErr w:type="spellStart"/>
      <w:r>
        <w:rPr>
          <w:rFonts w:ascii="Calibri" w:hAnsi="Calibri"/>
          <w:szCs w:val="24"/>
        </w:rPr>
        <w:t>koja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će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biti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isplaćena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siječnju</w:t>
      </w:r>
      <w:proofErr w:type="spellEnd"/>
      <w:r>
        <w:rPr>
          <w:rFonts w:ascii="Calibri" w:hAnsi="Calibri"/>
          <w:szCs w:val="24"/>
        </w:rPr>
        <w:t xml:space="preserve"> 202</w:t>
      </w:r>
      <w:r w:rsidR="007A4636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>.</w:t>
      </w:r>
    </w:p>
    <w:p w14:paraId="4A143AB3" w14:textId="27FF2D3F" w:rsidR="0098776B" w:rsidRDefault="0098776B" w:rsidP="00CB696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991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 xml:space="preserve">996 </w:t>
      </w:r>
      <w:r w:rsidR="00D149C4">
        <w:rPr>
          <w:rFonts w:ascii="Calibri" w:hAnsi="Calibri"/>
          <w:szCs w:val="24"/>
        </w:rPr>
        <w:t xml:space="preserve"> </w:t>
      </w:r>
      <w:r w:rsidRPr="007C6106">
        <w:rPr>
          <w:rFonts w:ascii="Calibri" w:hAnsi="Calibri"/>
          <w:szCs w:val="24"/>
        </w:rPr>
        <w:t>–</w:t>
      </w:r>
      <w:proofErr w:type="gram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izvanbilančni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zapisi</w:t>
      </w:r>
      <w:proofErr w:type="spellEnd"/>
      <w:r>
        <w:rPr>
          <w:rFonts w:ascii="Calibri" w:hAnsi="Calibri"/>
          <w:szCs w:val="24"/>
        </w:rPr>
        <w:t xml:space="preserve"> – u 202</w:t>
      </w:r>
      <w:r w:rsidR="007A4636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. </w:t>
      </w:r>
      <w:proofErr w:type="spellStart"/>
      <w:r>
        <w:rPr>
          <w:rFonts w:ascii="Calibri" w:hAnsi="Calibri"/>
          <w:szCs w:val="24"/>
        </w:rPr>
        <w:t>proknjižena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vrijednost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zgrade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koju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koristi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Gradska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knjižnica</w:t>
      </w:r>
      <w:proofErr w:type="spellEnd"/>
      <w:r>
        <w:rPr>
          <w:rFonts w:ascii="Calibri" w:hAnsi="Calibri"/>
          <w:szCs w:val="24"/>
        </w:rPr>
        <w:t xml:space="preserve">, a </w:t>
      </w:r>
      <w:proofErr w:type="spellStart"/>
      <w:r>
        <w:rPr>
          <w:rFonts w:ascii="Calibri" w:hAnsi="Calibri"/>
          <w:szCs w:val="24"/>
        </w:rPr>
        <w:t>koja</w:t>
      </w:r>
      <w:proofErr w:type="spellEnd"/>
      <w:r>
        <w:rPr>
          <w:rFonts w:ascii="Calibri" w:hAnsi="Calibri"/>
          <w:szCs w:val="24"/>
        </w:rPr>
        <w:t xml:space="preserve"> je u </w:t>
      </w:r>
      <w:proofErr w:type="spellStart"/>
      <w:r>
        <w:rPr>
          <w:rFonts w:ascii="Calibri" w:hAnsi="Calibri"/>
          <w:szCs w:val="24"/>
        </w:rPr>
        <w:t>vlasništvu</w:t>
      </w:r>
      <w:proofErr w:type="spellEnd"/>
      <w:r>
        <w:rPr>
          <w:rFonts w:ascii="Calibri" w:hAnsi="Calibri"/>
          <w:szCs w:val="24"/>
        </w:rPr>
        <w:t xml:space="preserve"> Grada Nova Gradiška. </w:t>
      </w:r>
      <w:proofErr w:type="spellStart"/>
      <w:r>
        <w:rPr>
          <w:rFonts w:ascii="Calibri" w:hAnsi="Calibri"/>
          <w:szCs w:val="24"/>
        </w:rPr>
        <w:t>Iznos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proknjižen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financijskoj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kartici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poslanoj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</w:t>
      </w:r>
      <w:proofErr w:type="spellEnd"/>
      <w:r>
        <w:rPr>
          <w:rFonts w:ascii="Calibri" w:hAnsi="Calibri"/>
          <w:szCs w:val="24"/>
        </w:rPr>
        <w:t xml:space="preserve"> Grada Nova Gradiška.</w:t>
      </w:r>
    </w:p>
    <w:p w14:paraId="10758A1E" w14:textId="7A255E40" w:rsidR="00A6382C" w:rsidRDefault="00A6382C" w:rsidP="00A6382C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Zbog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konverzije</w:t>
      </w:r>
      <w:proofErr w:type="spellEnd"/>
      <w:r>
        <w:rPr>
          <w:rFonts w:ascii="Calibri" w:hAnsi="Calibri"/>
          <w:szCs w:val="24"/>
        </w:rPr>
        <w:t xml:space="preserve"> kune u euro </w:t>
      </w:r>
      <w:proofErr w:type="spellStart"/>
      <w:r>
        <w:rPr>
          <w:rFonts w:ascii="Calibri" w:hAnsi="Calibri"/>
          <w:szCs w:val="24"/>
        </w:rPr>
        <w:t>došlo</w:t>
      </w:r>
      <w:proofErr w:type="spellEnd"/>
      <w:r>
        <w:rPr>
          <w:rFonts w:ascii="Calibri" w:hAnsi="Calibri"/>
          <w:szCs w:val="24"/>
        </w:rPr>
        <w:t xml:space="preserve"> je do male </w:t>
      </w:r>
      <w:proofErr w:type="spellStart"/>
      <w:r>
        <w:rPr>
          <w:rFonts w:ascii="Calibri" w:hAnsi="Calibri"/>
          <w:szCs w:val="24"/>
        </w:rPr>
        <w:t>korekcije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početnog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stanja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kod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pojedinih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grupa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osnovnih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sredstava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vlastitih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izvora</w:t>
      </w:r>
      <w:proofErr w:type="spellEnd"/>
      <w:r>
        <w:rPr>
          <w:rFonts w:ascii="Calibri" w:hAnsi="Calibri"/>
          <w:szCs w:val="24"/>
        </w:rPr>
        <w:t>.</w:t>
      </w:r>
    </w:p>
    <w:p w14:paraId="2F6A77F6" w14:textId="77777777" w:rsidR="007A4636" w:rsidRDefault="007A4636" w:rsidP="00CB6960">
      <w:pPr>
        <w:jc w:val="both"/>
        <w:rPr>
          <w:rFonts w:ascii="Calibri" w:hAnsi="Calibri"/>
          <w:szCs w:val="24"/>
        </w:rPr>
      </w:pPr>
    </w:p>
    <w:p w14:paraId="35F15390" w14:textId="061F8113" w:rsidR="0098776B" w:rsidRDefault="0098776B" w:rsidP="00CB6960">
      <w:pPr>
        <w:jc w:val="both"/>
        <w:rPr>
          <w:rFonts w:ascii="Calibri" w:hAnsi="Calibri"/>
          <w:szCs w:val="24"/>
        </w:rPr>
      </w:pPr>
    </w:p>
    <w:p w14:paraId="4B761206" w14:textId="77777777" w:rsidR="0098776B" w:rsidRPr="0070515E" w:rsidRDefault="0098776B" w:rsidP="0098776B">
      <w:pPr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 w:rsidRPr="0070515E">
        <w:rPr>
          <w:rFonts w:ascii="Calibri" w:hAnsi="Calibri"/>
          <w:b/>
          <w:bCs/>
          <w:sz w:val="22"/>
          <w:szCs w:val="22"/>
        </w:rPr>
        <w:t>Bilješke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uz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Izvještaj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o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obvezama</w:t>
      </w:r>
      <w:proofErr w:type="spellEnd"/>
    </w:p>
    <w:p w14:paraId="0B9E3DF5" w14:textId="77777777" w:rsidR="0098776B" w:rsidRPr="0070515E" w:rsidRDefault="0098776B" w:rsidP="0098776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0BBA84F" w14:textId="77777777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sadrže:  </w:t>
      </w:r>
    </w:p>
    <w:p w14:paraId="4A34C367" w14:textId="2838F5F6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zaposlene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B67BB4">
        <w:rPr>
          <w:rFonts w:ascii="Calibri" w:hAnsi="Calibri"/>
          <w:sz w:val="22"/>
          <w:szCs w:val="22"/>
        </w:rPr>
        <w:t>10.652,92 €</w:t>
      </w:r>
    </w:p>
    <w:p w14:paraId="6539250D" w14:textId="7C0D2153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materijalne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 -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A6382C">
        <w:rPr>
          <w:rFonts w:ascii="Calibri" w:hAnsi="Calibri"/>
          <w:sz w:val="22"/>
          <w:szCs w:val="22"/>
        </w:rPr>
        <w:t>2.276,54 €</w:t>
      </w:r>
    </w:p>
    <w:p w14:paraId="5C4F4D5F" w14:textId="7B715A47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financijske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A6382C">
        <w:rPr>
          <w:rFonts w:ascii="Calibri" w:hAnsi="Calibri"/>
          <w:sz w:val="22"/>
          <w:szCs w:val="22"/>
        </w:rPr>
        <w:t>102,36 €</w:t>
      </w:r>
    </w:p>
    <w:p w14:paraId="695813B2" w14:textId="3F325E1F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ostale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nespomenute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A6382C">
        <w:rPr>
          <w:rFonts w:ascii="Calibri" w:hAnsi="Calibri"/>
          <w:sz w:val="22"/>
          <w:szCs w:val="22"/>
        </w:rPr>
        <w:t>179,76 €</w:t>
      </w:r>
    </w:p>
    <w:p w14:paraId="72F879DD" w14:textId="463C0083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nefinancijske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 w:rsidR="00D45556">
        <w:rPr>
          <w:rFonts w:ascii="Calibri" w:hAnsi="Calibri"/>
          <w:sz w:val="22"/>
          <w:szCs w:val="22"/>
        </w:rPr>
        <w:t>knjige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r w:rsidR="00D45556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A6382C">
        <w:rPr>
          <w:rFonts w:ascii="Calibri" w:hAnsi="Calibri"/>
          <w:sz w:val="22"/>
          <w:szCs w:val="22"/>
        </w:rPr>
        <w:t>360,47 €</w:t>
      </w:r>
    </w:p>
    <w:p w14:paraId="41680A32" w14:textId="23FDA818" w:rsidR="0098776B" w:rsidRDefault="0098776B" w:rsidP="009877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dan 3</w:t>
      </w:r>
      <w:r w:rsidR="00D45556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="00D45556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. 202</w:t>
      </w:r>
      <w:r w:rsidR="00A6382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stanje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nedospjelih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iznosi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r w:rsidR="00A6382C">
        <w:rPr>
          <w:rFonts w:ascii="Calibri" w:hAnsi="Calibri"/>
          <w:sz w:val="22"/>
          <w:szCs w:val="22"/>
        </w:rPr>
        <w:t>13.211</w:t>
      </w:r>
      <w:proofErr w:type="gramEnd"/>
      <w:r w:rsidR="00A6382C">
        <w:rPr>
          <w:rFonts w:ascii="Calibri" w:hAnsi="Calibri"/>
          <w:sz w:val="22"/>
          <w:szCs w:val="22"/>
        </w:rPr>
        <w:t>,58</w:t>
      </w:r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poslovanja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23.</w:t>
      </w:r>
      <w:r w:rsidR="00D45556">
        <w:rPr>
          <w:rFonts w:ascii="Calibri" w:hAnsi="Calibri"/>
          <w:sz w:val="22"/>
          <w:szCs w:val="22"/>
        </w:rPr>
        <w:t xml:space="preserve">, a </w:t>
      </w:r>
      <w:proofErr w:type="spellStart"/>
      <w:r w:rsidR="00D45556">
        <w:rPr>
          <w:rFonts w:ascii="Calibri" w:hAnsi="Calibri"/>
          <w:sz w:val="22"/>
          <w:szCs w:val="22"/>
        </w:rPr>
        <w:t>obveze</w:t>
      </w:r>
      <w:proofErr w:type="spellEnd"/>
      <w:r w:rsidR="00D45556">
        <w:rPr>
          <w:rFonts w:ascii="Calibri" w:hAnsi="Calibri"/>
          <w:sz w:val="22"/>
          <w:szCs w:val="22"/>
        </w:rPr>
        <w:t xml:space="preserve"> za </w:t>
      </w:r>
      <w:proofErr w:type="spellStart"/>
      <w:r w:rsidR="00D45556">
        <w:rPr>
          <w:rFonts w:ascii="Calibri" w:hAnsi="Calibri"/>
          <w:sz w:val="22"/>
          <w:szCs w:val="22"/>
        </w:rPr>
        <w:t>nabavu</w:t>
      </w:r>
      <w:proofErr w:type="spellEnd"/>
      <w:r w:rsidR="00D45556">
        <w:rPr>
          <w:rFonts w:ascii="Calibri" w:hAnsi="Calibri"/>
          <w:sz w:val="22"/>
          <w:szCs w:val="22"/>
        </w:rPr>
        <w:t xml:space="preserve"> </w:t>
      </w:r>
      <w:proofErr w:type="spellStart"/>
      <w:r w:rsidR="00D45556">
        <w:rPr>
          <w:rFonts w:ascii="Calibri" w:hAnsi="Calibri"/>
          <w:sz w:val="22"/>
          <w:szCs w:val="22"/>
        </w:rPr>
        <w:t>nefinancijske</w:t>
      </w:r>
      <w:proofErr w:type="spellEnd"/>
      <w:r w:rsidR="00D45556">
        <w:rPr>
          <w:rFonts w:ascii="Calibri" w:hAnsi="Calibri"/>
          <w:sz w:val="22"/>
          <w:szCs w:val="22"/>
        </w:rPr>
        <w:t xml:space="preserve"> </w:t>
      </w:r>
      <w:proofErr w:type="spellStart"/>
      <w:r w:rsidR="00D45556">
        <w:rPr>
          <w:rFonts w:ascii="Calibri" w:hAnsi="Calibri"/>
          <w:sz w:val="22"/>
          <w:szCs w:val="22"/>
        </w:rPr>
        <w:t>imovine</w:t>
      </w:r>
      <w:proofErr w:type="spellEnd"/>
      <w:r w:rsidR="00D45556">
        <w:rPr>
          <w:rFonts w:ascii="Calibri" w:hAnsi="Calibri"/>
          <w:sz w:val="22"/>
          <w:szCs w:val="22"/>
        </w:rPr>
        <w:t xml:space="preserve"> </w:t>
      </w:r>
      <w:proofErr w:type="spellStart"/>
      <w:r w:rsidR="00D45556">
        <w:rPr>
          <w:rFonts w:ascii="Calibri" w:hAnsi="Calibri"/>
          <w:sz w:val="22"/>
          <w:szCs w:val="22"/>
        </w:rPr>
        <w:t>iznose</w:t>
      </w:r>
      <w:proofErr w:type="spellEnd"/>
      <w:r w:rsidR="00D45556">
        <w:rPr>
          <w:rFonts w:ascii="Calibri" w:hAnsi="Calibri"/>
          <w:sz w:val="22"/>
          <w:szCs w:val="22"/>
        </w:rPr>
        <w:t xml:space="preserve"> </w:t>
      </w:r>
      <w:r w:rsidR="00A6382C">
        <w:rPr>
          <w:rFonts w:ascii="Calibri" w:hAnsi="Calibri"/>
          <w:sz w:val="22"/>
          <w:szCs w:val="22"/>
        </w:rPr>
        <w:t>360,47 €</w:t>
      </w:r>
      <w:r w:rsidR="00D45556">
        <w:rPr>
          <w:rFonts w:ascii="Calibri" w:hAnsi="Calibri"/>
          <w:sz w:val="22"/>
          <w:szCs w:val="22"/>
        </w:rPr>
        <w:t xml:space="preserve"> – </w:t>
      </w:r>
      <w:proofErr w:type="spellStart"/>
      <w:r w:rsidR="00D45556">
        <w:rPr>
          <w:rFonts w:ascii="Calibri" w:hAnsi="Calibri"/>
          <w:sz w:val="22"/>
          <w:szCs w:val="22"/>
        </w:rPr>
        <w:t>šifra</w:t>
      </w:r>
      <w:proofErr w:type="spellEnd"/>
      <w:r w:rsidR="00D45556">
        <w:rPr>
          <w:rFonts w:ascii="Calibri" w:hAnsi="Calibri"/>
          <w:sz w:val="22"/>
          <w:szCs w:val="22"/>
        </w:rPr>
        <w:t xml:space="preserve"> 24.</w:t>
      </w:r>
    </w:p>
    <w:p w14:paraId="7092A705" w14:textId="451E5926" w:rsidR="0098776B" w:rsidRDefault="0098776B" w:rsidP="00CB6960">
      <w:pPr>
        <w:jc w:val="both"/>
        <w:rPr>
          <w:rFonts w:ascii="Calibri" w:hAnsi="Calibri"/>
          <w:szCs w:val="24"/>
        </w:rPr>
      </w:pPr>
    </w:p>
    <w:p w14:paraId="384EDF72" w14:textId="77777777" w:rsidR="0098776B" w:rsidRDefault="0098776B" w:rsidP="00CB6960">
      <w:pPr>
        <w:jc w:val="both"/>
        <w:rPr>
          <w:rFonts w:ascii="Calibri" w:hAnsi="Calibri"/>
          <w:szCs w:val="24"/>
        </w:rPr>
      </w:pPr>
    </w:p>
    <w:p w14:paraId="2A82E7CB" w14:textId="77777777" w:rsidR="00CB6960" w:rsidRDefault="00CB6960" w:rsidP="00CB6960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Prilažemo</w:t>
      </w:r>
      <w:proofErr w:type="spellEnd"/>
      <w:r>
        <w:rPr>
          <w:rFonts w:ascii="Calibri" w:hAnsi="Calibri"/>
          <w:szCs w:val="24"/>
        </w:rPr>
        <w:t xml:space="preserve">: </w:t>
      </w:r>
      <w:proofErr w:type="spellStart"/>
      <w:r>
        <w:rPr>
          <w:rFonts w:ascii="Calibri" w:hAnsi="Calibri"/>
          <w:szCs w:val="24"/>
        </w:rPr>
        <w:t>Obrazac</w:t>
      </w:r>
      <w:proofErr w:type="spellEnd"/>
      <w:r>
        <w:rPr>
          <w:rFonts w:ascii="Calibri" w:hAnsi="Calibri"/>
          <w:szCs w:val="24"/>
        </w:rPr>
        <w:t xml:space="preserve"> PR-RAS, BILANCU, OBVEZE, </w:t>
      </w:r>
      <w:proofErr w:type="spellStart"/>
      <w:r>
        <w:rPr>
          <w:rFonts w:ascii="Calibri" w:hAnsi="Calibri"/>
          <w:szCs w:val="24"/>
        </w:rPr>
        <w:t>Obrazac</w:t>
      </w:r>
      <w:proofErr w:type="spellEnd"/>
      <w:r>
        <w:rPr>
          <w:rFonts w:ascii="Calibri" w:hAnsi="Calibri"/>
          <w:szCs w:val="24"/>
        </w:rPr>
        <w:t xml:space="preserve"> P-VRIO I RAS-</w:t>
      </w:r>
      <w:proofErr w:type="spellStart"/>
      <w:r>
        <w:rPr>
          <w:rFonts w:ascii="Calibri" w:hAnsi="Calibri"/>
          <w:szCs w:val="24"/>
        </w:rPr>
        <w:t>funkcijski</w:t>
      </w:r>
      <w:proofErr w:type="spellEnd"/>
    </w:p>
    <w:p w14:paraId="0A38FB3C" w14:textId="77777777" w:rsidR="00CB6960" w:rsidRDefault="00CB6960" w:rsidP="00CB6960">
      <w:pPr>
        <w:jc w:val="both"/>
        <w:rPr>
          <w:rFonts w:ascii="Calibri" w:hAnsi="Calibri"/>
          <w:szCs w:val="24"/>
        </w:rPr>
      </w:pPr>
    </w:p>
    <w:p w14:paraId="470AF0D5" w14:textId="77777777" w:rsidR="00CB6960" w:rsidRDefault="00CB6960" w:rsidP="00CB6960">
      <w:pPr>
        <w:jc w:val="both"/>
        <w:rPr>
          <w:rFonts w:ascii="Calibri" w:hAnsi="Calibri"/>
          <w:szCs w:val="24"/>
        </w:rPr>
      </w:pPr>
    </w:p>
    <w:p w14:paraId="09C5F286" w14:textId="77777777" w:rsidR="00CB6960" w:rsidRDefault="00CB6960" w:rsidP="00CB6960">
      <w:pPr>
        <w:jc w:val="both"/>
        <w:rPr>
          <w:rFonts w:ascii="Calibri" w:hAnsi="Calibri"/>
          <w:szCs w:val="24"/>
          <w:u w:val="single"/>
          <w:lang w:val="hr-HR"/>
        </w:rPr>
      </w:pPr>
    </w:p>
    <w:p w14:paraId="09F5BBAD" w14:textId="77777777" w:rsidR="00CB6960" w:rsidRDefault="00CB6960" w:rsidP="00CB6960">
      <w:pPr>
        <w:ind w:left="360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S poštovanjem, </w:t>
      </w:r>
    </w:p>
    <w:p w14:paraId="332D89C8" w14:textId="77777777" w:rsidR="00CB6960" w:rsidRDefault="00CB6960" w:rsidP="00CB6960">
      <w:pPr>
        <w:ind w:left="360"/>
        <w:jc w:val="both"/>
        <w:rPr>
          <w:rFonts w:ascii="Calibri" w:hAnsi="Calibri"/>
          <w:szCs w:val="24"/>
          <w:lang w:val="hr-HR"/>
        </w:rPr>
      </w:pPr>
    </w:p>
    <w:p w14:paraId="781E52CE" w14:textId="77777777" w:rsidR="00B52D9B" w:rsidRDefault="00B52D9B" w:rsidP="00B52D9B">
      <w:pPr>
        <w:jc w:val="both"/>
        <w:rPr>
          <w:rFonts w:ascii="Calibri" w:hAnsi="Calibri"/>
          <w:sz w:val="22"/>
          <w:szCs w:val="22"/>
        </w:rPr>
      </w:pPr>
    </w:p>
    <w:p w14:paraId="59A80209" w14:textId="77777777" w:rsidR="00B52D9B" w:rsidRPr="0070515E" w:rsidRDefault="00B52D9B" w:rsidP="00B52D9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27E8426" w14:textId="3A9B6F8A" w:rsidR="00EC021E" w:rsidRDefault="00EC021E" w:rsidP="00EC021E">
      <w:pPr>
        <w:ind w:left="360"/>
        <w:jc w:val="center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                                                                                          v. d. Ravnateljice: </w:t>
      </w:r>
    </w:p>
    <w:p w14:paraId="5AA07C7F" w14:textId="796A9D9B" w:rsidR="00EC021E" w:rsidRDefault="00EC021E" w:rsidP="00EC021E">
      <w:pPr>
        <w:ind w:left="360"/>
        <w:jc w:val="right"/>
        <w:rPr>
          <w:rFonts w:ascii="Calibri" w:hAnsi="Calibri"/>
          <w:szCs w:val="24"/>
          <w:u w:val="single"/>
          <w:lang w:val="hr-HR"/>
        </w:rPr>
      </w:pPr>
      <w:proofErr w:type="spellStart"/>
      <w:r>
        <w:rPr>
          <w:rFonts w:ascii="Calibri" w:hAnsi="Calibri"/>
          <w:szCs w:val="24"/>
          <w:lang w:val="hr-HR"/>
        </w:rPr>
        <w:t>Ernestina</w:t>
      </w:r>
      <w:proofErr w:type="spellEnd"/>
      <w:r>
        <w:rPr>
          <w:rFonts w:ascii="Calibri" w:hAnsi="Calibri"/>
          <w:szCs w:val="24"/>
          <w:lang w:val="hr-HR"/>
        </w:rPr>
        <w:t xml:space="preserve"> Straga-</w:t>
      </w:r>
      <w:proofErr w:type="spellStart"/>
      <w:r>
        <w:rPr>
          <w:rFonts w:ascii="Calibri" w:hAnsi="Calibri"/>
          <w:szCs w:val="24"/>
          <w:lang w:val="hr-HR"/>
        </w:rPr>
        <w:t>Šašić</w:t>
      </w:r>
      <w:proofErr w:type="spellEnd"/>
      <w:r>
        <w:rPr>
          <w:rFonts w:ascii="Calibri" w:hAnsi="Calibri"/>
          <w:szCs w:val="24"/>
          <w:lang w:val="hr-HR"/>
        </w:rPr>
        <w:t xml:space="preserve">, </w:t>
      </w:r>
      <w:proofErr w:type="spellStart"/>
      <w:r>
        <w:rPr>
          <w:rFonts w:ascii="Calibri" w:hAnsi="Calibri"/>
          <w:szCs w:val="24"/>
          <w:lang w:val="hr-HR"/>
        </w:rPr>
        <w:t>struč.spec.admin.publ</w:t>
      </w:r>
      <w:proofErr w:type="spellEnd"/>
      <w:r>
        <w:rPr>
          <w:rFonts w:ascii="Calibri" w:hAnsi="Calibri"/>
          <w:szCs w:val="24"/>
          <w:lang w:val="hr-HR"/>
        </w:rPr>
        <w:t>.</w:t>
      </w:r>
    </w:p>
    <w:p w14:paraId="59D4F40B" w14:textId="77777777" w:rsidR="00EC021E" w:rsidRDefault="00EC021E" w:rsidP="00EC021E">
      <w:pPr>
        <w:jc w:val="both"/>
        <w:rPr>
          <w:rFonts w:ascii="Calibri" w:hAnsi="Calibri"/>
          <w:szCs w:val="24"/>
          <w:lang w:val="hr-HR"/>
        </w:rPr>
      </w:pPr>
    </w:p>
    <w:p w14:paraId="1B02C0FB" w14:textId="77777777" w:rsidR="00CE52C3" w:rsidRDefault="00CE52C3" w:rsidP="00CE52C3">
      <w:pPr>
        <w:jc w:val="both"/>
        <w:rPr>
          <w:rFonts w:ascii="Calibri" w:hAnsi="Calibri"/>
          <w:szCs w:val="24"/>
        </w:rPr>
      </w:pPr>
    </w:p>
    <w:bookmarkEnd w:id="0"/>
    <w:p w14:paraId="61CF93EE" w14:textId="77777777" w:rsidR="00CE52C3" w:rsidRDefault="00CE52C3" w:rsidP="00CE52C3">
      <w:pPr>
        <w:jc w:val="both"/>
        <w:rPr>
          <w:rFonts w:ascii="Calibri" w:hAnsi="Calibri"/>
          <w:szCs w:val="24"/>
        </w:rPr>
      </w:pPr>
    </w:p>
    <w:p w14:paraId="736AEC59" w14:textId="77777777" w:rsidR="00CE52C3" w:rsidRDefault="00CE52C3" w:rsidP="00CE52C3">
      <w:pPr>
        <w:jc w:val="both"/>
        <w:rPr>
          <w:rFonts w:ascii="Calibri" w:hAnsi="Calibri"/>
          <w:szCs w:val="24"/>
          <w:u w:val="single"/>
          <w:lang w:val="hr-HR"/>
        </w:rPr>
      </w:pPr>
    </w:p>
    <w:p w14:paraId="59BB5EF1" w14:textId="77777777" w:rsidR="00CE52C3" w:rsidRDefault="00CE52C3" w:rsidP="00CE52C3">
      <w:pPr>
        <w:ind w:left="360"/>
        <w:jc w:val="both"/>
        <w:rPr>
          <w:rFonts w:ascii="Calibri" w:hAnsi="Calibri"/>
          <w:szCs w:val="24"/>
          <w:lang w:val="hr-HR"/>
        </w:rPr>
      </w:pPr>
    </w:p>
    <w:p w14:paraId="6D46530C" w14:textId="77777777" w:rsidR="00CE52C3" w:rsidRDefault="00CE52C3" w:rsidP="00CE52C3">
      <w:pPr>
        <w:jc w:val="both"/>
        <w:rPr>
          <w:rFonts w:ascii="Calibri" w:hAnsi="Calibri"/>
          <w:szCs w:val="24"/>
          <w:lang w:val="hr-HR"/>
        </w:rPr>
      </w:pPr>
    </w:p>
    <w:p w14:paraId="3DECF7C3" w14:textId="77777777" w:rsidR="00CE52C3" w:rsidRDefault="00CE52C3" w:rsidP="00CE52C3">
      <w:pPr>
        <w:jc w:val="both"/>
        <w:rPr>
          <w:rFonts w:ascii="Calibri" w:hAnsi="Calibri"/>
          <w:szCs w:val="24"/>
          <w:lang w:val="hr-HR"/>
        </w:rPr>
      </w:pPr>
    </w:p>
    <w:p w14:paraId="46E9BCBF" w14:textId="77777777" w:rsidR="00CE52C3" w:rsidRDefault="00CE52C3" w:rsidP="00CE52C3">
      <w:pPr>
        <w:jc w:val="both"/>
        <w:rPr>
          <w:rFonts w:ascii="Calibri" w:hAnsi="Calibri"/>
          <w:szCs w:val="24"/>
          <w:lang w:val="hr-HR"/>
        </w:rPr>
      </w:pPr>
    </w:p>
    <w:p w14:paraId="6E92C9DA" w14:textId="77777777" w:rsidR="00C679A0" w:rsidRDefault="00C679A0"/>
    <w:sectPr w:rsidR="00C679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DF6"/>
    <w:multiLevelType w:val="hybridMultilevel"/>
    <w:tmpl w:val="E1D2BDF0"/>
    <w:lvl w:ilvl="0" w:tplc="92006D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4F50"/>
    <w:multiLevelType w:val="hybridMultilevel"/>
    <w:tmpl w:val="3572C7B8"/>
    <w:lvl w:ilvl="0" w:tplc="645471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225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7391570">
    <w:abstractNumId w:val="2"/>
  </w:num>
  <w:num w:numId="2" w16cid:durableId="2114201455">
    <w:abstractNumId w:val="0"/>
  </w:num>
  <w:num w:numId="3" w16cid:durableId="10678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A5"/>
    <w:rsid w:val="0001537A"/>
    <w:rsid w:val="0002706A"/>
    <w:rsid w:val="000460C7"/>
    <w:rsid w:val="000A3423"/>
    <w:rsid w:val="00286F30"/>
    <w:rsid w:val="005667A5"/>
    <w:rsid w:val="00597E34"/>
    <w:rsid w:val="00734CB7"/>
    <w:rsid w:val="007A4636"/>
    <w:rsid w:val="0092672B"/>
    <w:rsid w:val="0093153D"/>
    <w:rsid w:val="009528F9"/>
    <w:rsid w:val="0098776B"/>
    <w:rsid w:val="00A57233"/>
    <w:rsid w:val="00A6382C"/>
    <w:rsid w:val="00A6677C"/>
    <w:rsid w:val="00B52D9B"/>
    <w:rsid w:val="00B67BB4"/>
    <w:rsid w:val="00BF7FD3"/>
    <w:rsid w:val="00C679A0"/>
    <w:rsid w:val="00C87FB6"/>
    <w:rsid w:val="00CB6960"/>
    <w:rsid w:val="00CE52C3"/>
    <w:rsid w:val="00CF0583"/>
    <w:rsid w:val="00D149C4"/>
    <w:rsid w:val="00D42299"/>
    <w:rsid w:val="00D45556"/>
    <w:rsid w:val="00EC021E"/>
    <w:rsid w:val="00F07C86"/>
    <w:rsid w:val="00FE1B8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90D7"/>
  <w15:chartTrackingRefBased/>
  <w15:docId w15:val="{E5384CC1-B09D-4B63-8035-8B6C07F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C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2024-01-30T11:25:00Z</cp:lastPrinted>
  <dcterms:created xsi:type="dcterms:W3CDTF">2023-01-31T10:16:00Z</dcterms:created>
  <dcterms:modified xsi:type="dcterms:W3CDTF">2024-01-30T11:31:00Z</dcterms:modified>
</cp:coreProperties>
</file>