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3489"/>
        <w:gridCol w:w="2268"/>
        <w:gridCol w:w="2693"/>
        <w:gridCol w:w="3402"/>
      </w:tblGrid>
      <w:tr w:rsidR="00BB4EE5" w:rsidRPr="000849E7" w:rsidTr="00AD4DBE"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E5" w:rsidRPr="000849E7" w:rsidRDefault="00BB4EE5" w:rsidP="000849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B4EE5" w:rsidRPr="000849E7" w:rsidRDefault="00BB4EE5" w:rsidP="00000A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  <w:b/>
              </w:rPr>
              <w:t>PLAN SAVJETOVANJA S JAVNOŠĆU ZA 20</w:t>
            </w:r>
            <w:r w:rsidR="008E6D53" w:rsidRPr="000849E7">
              <w:rPr>
                <w:rFonts w:ascii="Times New Roman" w:eastAsia="Times New Roman" w:hAnsi="Times New Roman" w:cs="Times New Roman"/>
                <w:b/>
              </w:rPr>
              <w:t>2</w:t>
            </w:r>
            <w:r w:rsidR="00A73231" w:rsidRPr="000849E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0849E7">
              <w:rPr>
                <w:rFonts w:ascii="Times New Roman" w:eastAsia="Times New Roman" w:hAnsi="Times New Roman" w:cs="Times New Roman"/>
                <w:b/>
              </w:rPr>
              <w:t>. GODINU</w:t>
            </w:r>
          </w:p>
          <w:p w:rsidR="00BB4EE5" w:rsidRPr="000849E7" w:rsidRDefault="00BB4EE5" w:rsidP="000849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4EE5" w:rsidRPr="000849E7" w:rsidTr="00AD4DB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E5" w:rsidRPr="000849E7" w:rsidRDefault="00BB4EE5" w:rsidP="000849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49E7">
              <w:rPr>
                <w:rFonts w:ascii="Times New Roman" w:eastAsia="Times New Roman" w:hAnsi="Times New Roman" w:cs="Times New Roman"/>
                <w:b/>
              </w:rPr>
              <w:t>Red.</w:t>
            </w:r>
          </w:p>
          <w:p w:rsidR="00BB4EE5" w:rsidRPr="000849E7" w:rsidRDefault="00BB4EE5" w:rsidP="000849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49E7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E5" w:rsidRPr="000849E7" w:rsidRDefault="00BB4EE5" w:rsidP="000849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49E7">
              <w:rPr>
                <w:rFonts w:ascii="Times New Roman" w:eastAsia="Times New Roman" w:hAnsi="Times New Roman" w:cs="Times New Roman"/>
                <w:b/>
              </w:rPr>
              <w:t>Naziv prijedloga propisa, općeg akta ili dokumenta za koji se provodi savjetovanje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E5" w:rsidRPr="000849E7" w:rsidRDefault="00BB4EE5" w:rsidP="000849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49E7">
              <w:rPr>
                <w:rFonts w:ascii="Times New Roman" w:eastAsia="Times New Roman" w:hAnsi="Times New Roman" w:cs="Times New Roman"/>
                <w:b/>
              </w:rPr>
              <w:t>Očekivano vrijeme njegova donošenja ili usvajanja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E5" w:rsidRPr="000849E7" w:rsidRDefault="00BB4EE5" w:rsidP="000849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49E7">
              <w:rPr>
                <w:rFonts w:ascii="Times New Roman" w:eastAsia="Times New Roman" w:hAnsi="Times New Roman" w:cs="Times New Roman"/>
                <w:b/>
              </w:rPr>
              <w:t>Okvirno vrijeme provedbe internetskog savjetovanja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E5" w:rsidRPr="000849E7" w:rsidRDefault="00AD4DBE" w:rsidP="000849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49E7">
              <w:rPr>
                <w:rFonts w:ascii="Times New Roman" w:eastAsia="Times New Roman" w:hAnsi="Times New Roman" w:cs="Times New Roman"/>
                <w:b/>
              </w:rPr>
              <w:t xml:space="preserve">Drugi predviđeni </w:t>
            </w:r>
            <w:r w:rsidR="00BB4EE5" w:rsidRPr="000849E7">
              <w:rPr>
                <w:rFonts w:ascii="Times New Roman" w:eastAsia="Times New Roman" w:hAnsi="Times New Roman" w:cs="Times New Roman"/>
                <w:b/>
              </w:rPr>
              <w:t>način na koje se namjerava provesti savjetovanje</w:t>
            </w:r>
          </w:p>
        </w:tc>
      </w:tr>
      <w:tr w:rsidR="00BB4EE5" w:rsidRPr="000849E7" w:rsidTr="00AD4DB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E5" w:rsidRPr="000849E7" w:rsidRDefault="00BB4EE5" w:rsidP="000849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E5" w:rsidRPr="000849E7" w:rsidRDefault="00AD4DBE" w:rsidP="000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E7">
              <w:rPr>
                <w:rFonts w:ascii="Times New Roman" w:eastAsia="Times New Roman" w:hAnsi="Times New Roman" w:cs="Times New Roman"/>
                <w:color w:val="000000"/>
              </w:rPr>
              <w:t>Prijedlog odluke o načinu pružanja javne usluge sakupljanja komunalnog otpada na području grada Nove Gradiške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E5" w:rsidRPr="000849E7" w:rsidRDefault="00AD4DBE" w:rsidP="000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E7">
              <w:rPr>
                <w:rFonts w:ascii="Times New Roman" w:eastAsia="Times New Roman" w:hAnsi="Times New Roman" w:cs="Times New Roman"/>
                <w:color w:val="000000"/>
              </w:rPr>
              <w:t>I tromjesečje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E5" w:rsidRPr="000849E7" w:rsidRDefault="00AD4DBE" w:rsidP="000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E7">
              <w:rPr>
                <w:rFonts w:ascii="Times New Roman" w:eastAsia="Times New Roman" w:hAnsi="Times New Roman" w:cs="Times New Roman"/>
                <w:color w:val="000000"/>
              </w:rPr>
              <w:t>30 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E5" w:rsidRPr="000849E7" w:rsidRDefault="00AD4DBE" w:rsidP="00084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</w:rPr>
              <w:t>Putem web stranice Grada</w:t>
            </w:r>
          </w:p>
        </w:tc>
      </w:tr>
      <w:tr w:rsidR="008E7168" w:rsidRPr="000849E7" w:rsidTr="00AD4DB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8" w:rsidRPr="000849E7" w:rsidRDefault="008E7168" w:rsidP="000849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68" w:rsidRPr="000849E7" w:rsidRDefault="004D398A" w:rsidP="000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Prijedlog odluke o izmjenama i dopunama Odluke o prometu na području grada Nove Gradiške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68" w:rsidRPr="000849E7" w:rsidRDefault="004D398A" w:rsidP="000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 tromjesečje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68" w:rsidRPr="000849E7" w:rsidRDefault="004D398A" w:rsidP="0008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68" w:rsidRPr="000849E7" w:rsidRDefault="004D398A" w:rsidP="00084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</w:rPr>
              <w:t>Putem web stranice Grada</w:t>
            </w:r>
          </w:p>
        </w:tc>
      </w:tr>
      <w:tr w:rsidR="004D398A" w:rsidRPr="000849E7" w:rsidTr="00AD4DB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A" w:rsidRPr="000849E7" w:rsidRDefault="004D398A" w:rsidP="004D3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A" w:rsidRPr="000849E7" w:rsidRDefault="004D398A" w:rsidP="004D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E7">
              <w:rPr>
                <w:rFonts w:ascii="Times New Roman" w:eastAsia="Times New Roman" w:hAnsi="Times New Roman" w:cs="Times New Roman"/>
              </w:rPr>
              <w:t>Prijedlog odluke o izmjenama Statuta Grada Nove Gradiške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A" w:rsidRPr="000849E7" w:rsidRDefault="004D398A" w:rsidP="004D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E7">
              <w:rPr>
                <w:rFonts w:ascii="Times New Roman" w:eastAsia="Times New Roman" w:hAnsi="Times New Roman" w:cs="Times New Roman"/>
                <w:color w:val="000000"/>
              </w:rPr>
              <w:t>II tromjesečje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A" w:rsidRPr="000849E7" w:rsidRDefault="004D398A" w:rsidP="004D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E7">
              <w:rPr>
                <w:rFonts w:ascii="Times New Roman" w:eastAsia="Times New Roman" w:hAnsi="Times New Roman" w:cs="Times New Roman"/>
                <w:color w:val="000000"/>
              </w:rPr>
              <w:t>30 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A" w:rsidRPr="000849E7" w:rsidRDefault="004D398A" w:rsidP="004D3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</w:rPr>
              <w:t>Putem web stranice Grada</w:t>
            </w:r>
          </w:p>
        </w:tc>
      </w:tr>
      <w:tr w:rsidR="004D398A" w:rsidRPr="000849E7" w:rsidTr="00AD4DB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A" w:rsidRPr="000849E7" w:rsidRDefault="004D398A" w:rsidP="004D3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0849E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A" w:rsidRPr="000849E7" w:rsidRDefault="004D398A" w:rsidP="004D3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</w:rPr>
              <w:t>Prijedlog odluke o izmjenama  Poslovnika Grada Nove Gradiške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A" w:rsidRPr="000849E7" w:rsidRDefault="004D398A" w:rsidP="004D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E7">
              <w:rPr>
                <w:rFonts w:ascii="Times New Roman" w:eastAsia="Times New Roman" w:hAnsi="Times New Roman" w:cs="Times New Roman"/>
                <w:color w:val="000000"/>
              </w:rPr>
              <w:t>II tromjesečje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A" w:rsidRPr="000849E7" w:rsidRDefault="004D398A" w:rsidP="004D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E7">
              <w:rPr>
                <w:rFonts w:ascii="Times New Roman" w:eastAsia="Times New Roman" w:hAnsi="Times New Roman" w:cs="Times New Roman"/>
                <w:color w:val="000000"/>
              </w:rPr>
              <w:t>30 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A" w:rsidRPr="000849E7" w:rsidRDefault="004D398A" w:rsidP="004D3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</w:rPr>
              <w:t>Putem web stranice Grada</w:t>
            </w:r>
          </w:p>
        </w:tc>
      </w:tr>
      <w:tr w:rsidR="004D398A" w:rsidRPr="000849E7" w:rsidTr="00AD4DB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A" w:rsidRPr="000849E7" w:rsidRDefault="004D398A" w:rsidP="004D3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A" w:rsidRPr="000849E7" w:rsidRDefault="004D398A" w:rsidP="004D398A">
            <w:pPr>
              <w:rPr>
                <w:rFonts w:ascii="Times New Roman" w:hAnsi="Times New Roman" w:cs="Times New Roman"/>
              </w:rPr>
            </w:pPr>
            <w:r w:rsidRPr="000849E7">
              <w:rPr>
                <w:rFonts w:ascii="Times New Roman" w:hAnsi="Times New Roman" w:cs="Times New Roman"/>
              </w:rPr>
              <w:t>Program poticanja razvoja poduzetništva  na području Grada Nove Gradiške za 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A" w:rsidRPr="000849E7" w:rsidRDefault="004D398A" w:rsidP="004D398A">
            <w:pPr>
              <w:rPr>
                <w:rFonts w:ascii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  <w:color w:val="000000"/>
              </w:rPr>
              <w:t>II tromjesečje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A" w:rsidRPr="000849E7" w:rsidRDefault="004D398A" w:rsidP="004D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49E7">
              <w:rPr>
                <w:rFonts w:ascii="Times New Roman" w:eastAsia="Times New Roman" w:hAnsi="Times New Roman" w:cs="Times New Roman"/>
                <w:color w:val="000000"/>
              </w:rPr>
              <w:t>30 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A" w:rsidRPr="000849E7" w:rsidRDefault="004D398A" w:rsidP="004D398A">
            <w:pPr>
              <w:rPr>
                <w:rFonts w:ascii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</w:rPr>
              <w:t>Putem web stranice Grada</w:t>
            </w:r>
          </w:p>
          <w:p w:rsidR="004D398A" w:rsidRPr="000849E7" w:rsidRDefault="004D398A" w:rsidP="004D398A">
            <w:pPr>
              <w:rPr>
                <w:rFonts w:ascii="Times New Roman" w:hAnsi="Times New Roman" w:cs="Times New Roman"/>
              </w:rPr>
            </w:pPr>
            <w:r w:rsidRPr="000849E7">
              <w:rPr>
                <w:rFonts w:ascii="Times New Roman" w:hAnsi="Times New Roman" w:cs="Times New Roman"/>
              </w:rPr>
              <w:t>-</w:t>
            </w:r>
          </w:p>
        </w:tc>
      </w:tr>
      <w:tr w:rsidR="004D398A" w:rsidRPr="000849E7" w:rsidTr="00AD4DB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8A" w:rsidRPr="000849E7" w:rsidRDefault="004D398A" w:rsidP="004D3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0849E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A" w:rsidRPr="000849E7" w:rsidRDefault="004D398A" w:rsidP="004D398A">
            <w:pPr>
              <w:rPr>
                <w:rFonts w:ascii="Times New Roman" w:hAnsi="Times New Roman" w:cs="Times New Roman"/>
              </w:rPr>
            </w:pPr>
            <w:r w:rsidRPr="000849E7">
              <w:rPr>
                <w:rFonts w:ascii="Times New Roman" w:hAnsi="Times New Roman" w:cs="Times New Roman"/>
              </w:rPr>
              <w:t>Odluka o agrotehničkim mjerama u svrhu zaštite poljoprivrednog  zemljišta i mjerama za zaštitu od požara na području grada Nove Gradiške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A" w:rsidRPr="000849E7" w:rsidRDefault="004D398A" w:rsidP="004D398A">
            <w:pPr>
              <w:rPr>
                <w:rFonts w:ascii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  <w:color w:val="000000"/>
              </w:rPr>
              <w:t>III tromjesečje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A" w:rsidRPr="000849E7" w:rsidRDefault="004D398A" w:rsidP="004D398A">
            <w:pPr>
              <w:rPr>
                <w:rFonts w:ascii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  <w:color w:val="000000"/>
              </w:rPr>
              <w:t>30 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A" w:rsidRPr="000849E7" w:rsidRDefault="004D398A" w:rsidP="004D39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</w:rPr>
              <w:t>Putem web stranice Grada</w:t>
            </w:r>
          </w:p>
        </w:tc>
      </w:tr>
      <w:tr w:rsidR="004D398A" w:rsidRPr="000849E7" w:rsidTr="00AD4DB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A" w:rsidRPr="000849E7" w:rsidRDefault="004D398A" w:rsidP="004D3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0849E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A" w:rsidRPr="000849E7" w:rsidRDefault="004D398A" w:rsidP="004D3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849E7">
              <w:rPr>
                <w:rFonts w:ascii="Times New Roman" w:hAnsi="Times New Roman" w:cs="Times New Roman"/>
              </w:rPr>
              <w:t>Proračun Grada Nove Gradiške za 2023. i projekcije za 2024. i 2025. godinu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A" w:rsidRPr="000849E7" w:rsidRDefault="004D398A" w:rsidP="004D398A">
            <w:pPr>
              <w:tabs>
                <w:tab w:val="right" w:pos="205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</w:rPr>
              <w:t>IV tromjesečje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A" w:rsidRPr="000849E7" w:rsidRDefault="004D398A" w:rsidP="004D3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</w:rPr>
              <w:t>30 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A" w:rsidRPr="000849E7" w:rsidRDefault="004D398A" w:rsidP="004D3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</w:rPr>
              <w:t>Putem web stranice Grada</w:t>
            </w:r>
          </w:p>
        </w:tc>
      </w:tr>
      <w:tr w:rsidR="004D398A" w:rsidRPr="000849E7" w:rsidTr="00AD4DB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A" w:rsidRPr="000849E7" w:rsidRDefault="004D398A" w:rsidP="004D3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bookmarkStart w:id="0" w:name="_GoBack"/>
            <w:bookmarkEnd w:id="0"/>
            <w:r w:rsidRPr="000849E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A" w:rsidRPr="000849E7" w:rsidRDefault="004D398A" w:rsidP="004D3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</w:rPr>
              <w:t>Odluka o izvršavanju Proračuna Grada Nove Gradiške za 2021.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A" w:rsidRPr="000849E7" w:rsidRDefault="004D398A" w:rsidP="004D398A">
            <w:pPr>
              <w:tabs>
                <w:tab w:val="right" w:pos="205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</w:rPr>
              <w:t>IV tromjesečje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A" w:rsidRPr="000849E7" w:rsidRDefault="004D398A" w:rsidP="004D3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</w:rPr>
              <w:t>30dana</w:t>
            </w:r>
            <w:r w:rsidRPr="000849E7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A" w:rsidRPr="000849E7" w:rsidRDefault="004D398A" w:rsidP="004D3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0849E7">
              <w:rPr>
                <w:rFonts w:ascii="Times New Roman" w:eastAsia="Times New Roman" w:hAnsi="Times New Roman" w:cs="Times New Roman"/>
              </w:rPr>
              <w:t>Putem web stranice Grada</w:t>
            </w:r>
          </w:p>
        </w:tc>
      </w:tr>
    </w:tbl>
    <w:p w:rsidR="00BB4EE5" w:rsidRPr="000849E7" w:rsidRDefault="00BB4EE5" w:rsidP="000849E7">
      <w:pPr>
        <w:rPr>
          <w:rFonts w:ascii="Times New Roman" w:hAnsi="Times New Roman" w:cs="Times New Roman"/>
        </w:rPr>
      </w:pPr>
    </w:p>
    <w:p w:rsidR="00BB4EE5" w:rsidRPr="000849E7" w:rsidRDefault="00BB4EE5" w:rsidP="000849E7">
      <w:pPr>
        <w:rPr>
          <w:rFonts w:ascii="Times New Roman" w:hAnsi="Times New Roman" w:cs="Times New Roman"/>
        </w:rPr>
      </w:pPr>
    </w:p>
    <w:p w:rsidR="00BB4EE5" w:rsidRPr="000849E7" w:rsidRDefault="00BB4EE5" w:rsidP="000849E7">
      <w:pPr>
        <w:rPr>
          <w:rFonts w:ascii="Times New Roman" w:hAnsi="Times New Roman" w:cs="Times New Roman"/>
        </w:rPr>
      </w:pPr>
    </w:p>
    <w:p w:rsidR="009E3DD1" w:rsidRPr="000849E7" w:rsidRDefault="009E3DD1" w:rsidP="000849E7">
      <w:pPr>
        <w:rPr>
          <w:rFonts w:ascii="Times New Roman" w:hAnsi="Times New Roman" w:cs="Times New Roman"/>
        </w:rPr>
      </w:pPr>
    </w:p>
    <w:sectPr w:rsidR="009E3DD1" w:rsidRPr="000849E7" w:rsidSect="00E612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D0" w:rsidRDefault="00303CD0" w:rsidP="00BC6034">
      <w:pPr>
        <w:spacing w:after="0" w:line="240" w:lineRule="auto"/>
      </w:pPr>
      <w:r>
        <w:separator/>
      </w:r>
    </w:p>
  </w:endnote>
  <w:endnote w:type="continuationSeparator" w:id="0">
    <w:p w:rsidR="00303CD0" w:rsidRDefault="00303CD0" w:rsidP="00BC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D0" w:rsidRDefault="00303CD0" w:rsidP="00BC6034">
      <w:pPr>
        <w:spacing w:after="0" w:line="240" w:lineRule="auto"/>
      </w:pPr>
      <w:r>
        <w:separator/>
      </w:r>
    </w:p>
  </w:footnote>
  <w:footnote w:type="continuationSeparator" w:id="0">
    <w:p w:rsidR="00303CD0" w:rsidRDefault="00303CD0" w:rsidP="00BC6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55"/>
    <w:rsid w:val="00000AA5"/>
    <w:rsid w:val="000849E7"/>
    <w:rsid w:val="0008519D"/>
    <w:rsid w:val="0015583C"/>
    <w:rsid w:val="00303CD0"/>
    <w:rsid w:val="003B6DB7"/>
    <w:rsid w:val="003C309C"/>
    <w:rsid w:val="003D4186"/>
    <w:rsid w:val="004D398A"/>
    <w:rsid w:val="00574F9E"/>
    <w:rsid w:val="006103A5"/>
    <w:rsid w:val="006628CC"/>
    <w:rsid w:val="006D4323"/>
    <w:rsid w:val="00715BCB"/>
    <w:rsid w:val="007D0615"/>
    <w:rsid w:val="008E6D53"/>
    <w:rsid w:val="008E7168"/>
    <w:rsid w:val="009E3DD1"/>
    <w:rsid w:val="00A03155"/>
    <w:rsid w:val="00A73231"/>
    <w:rsid w:val="00AD4DBE"/>
    <w:rsid w:val="00BB4EE5"/>
    <w:rsid w:val="00BC6034"/>
    <w:rsid w:val="00CD6A21"/>
    <w:rsid w:val="00D6261D"/>
    <w:rsid w:val="00D97740"/>
    <w:rsid w:val="00E146A2"/>
    <w:rsid w:val="00E43527"/>
    <w:rsid w:val="00E612CE"/>
    <w:rsid w:val="00EE0A38"/>
    <w:rsid w:val="00F14F3B"/>
    <w:rsid w:val="00F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698D-78CE-4F5A-B9B5-800CB70B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EE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83C"/>
    <w:rPr>
      <w:rFonts w:ascii="Segoe UI" w:eastAsiaTheme="minorEastAsia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C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6034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6034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B94B-BF27-4BB7-8FB3-7120782F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Nela Bednarik</cp:lastModifiedBy>
  <cp:revision>23</cp:revision>
  <cp:lastPrinted>2022-01-17T09:10:00Z</cp:lastPrinted>
  <dcterms:created xsi:type="dcterms:W3CDTF">2018-01-19T09:53:00Z</dcterms:created>
  <dcterms:modified xsi:type="dcterms:W3CDTF">2022-01-17T11:24:00Z</dcterms:modified>
</cp:coreProperties>
</file>